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241999" w:rsidRDefault="008D404F" w:rsidP="008D404F">
      <w:pPr>
        <w:rPr>
          <w:rFonts w:ascii="Arial" w:hAnsi="Arial" w:cs="Arial"/>
          <w:b/>
        </w:rPr>
      </w:pPr>
      <w:bookmarkStart w:id="0" w:name="Formato_GTH-F014"/>
      <w:bookmarkEnd w:id="0"/>
    </w:p>
    <w:tbl>
      <w:tblPr>
        <w:tblW w:w="92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415"/>
        <w:gridCol w:w="589"/>
        <w:gridCol w:w="547"/>
        <w:gridCol w:w="657"/>
        <w:gridCol w:w="475"/>
        <w:gridCol w:w="330"/>
        <w:gridCol w:w="1375"/>
        <w:gridCol w:w="175"/>
        <w:gridCol w:w="350"/>
        <w:gridCol w:w="1810"/>
      </w:tblGrid>
      <w:tr w:rsidR="004E140B" w:rsidRPr="006313D0" w14:paraId="3DEBB25E" w14:textId="77777777">
        <w:trPr>
          <w:trHeight w:val="343"/>
        </w:trPr>
        <w:tc>
          <w:tcPr>
            <w:tcW w:w="9258" w:type="dxa"/>
            <w:gridSpan w:val="11"/>
          </w:tcPr>
          <w:p w14:paraId="53C16926" w14:textId="4A7BBB7B" w:rsidR="004E140B" w:rsidRPr="006D5284" w:rsidRDefault="004E140B" w:rsidP="00540F50">
            <w:pPr>
              <w:spacing w:line="276" w:lineRule="auto"/>
              <w:jc w:val="center"/>
              <w:rPr>
                <w:rFonts w:ascii="Arial" w:hAnsi="Arial" w:cs="Arial"/>
                <w:b/>
                <w:sz w:val="20"/>
                <w:szCs w:val="20"/>
              </w:rPr>
            </w:pPr>
            <w:r w:rsidRPr="006D5284">
              <w:rPr>
                <w:rFonts w:ascii="Arial" w:hAnsi="Arial" w:cs="Arial"/>
                <w:b/>
                <w:sz w:val="20"/>
                <w:szCs w:val="20"/>
              </w:rPr>
              <w:t xml:space="preserve">ACTA No. </w:t>
            </w:r>
          </w:p>
        </w:tc>
      </w:tr>
      <w:tr w:rsidR="004E140B" w:rsidRPr="006313D0" w14:paraId="4DA2CB7C" w14:textId="77777777">
        <w:trPr>
          <w:trHeight w:val="486"/>
        </w:trPr>
        <w:tc>
          <w:tcPr>
            <w:tcW w:w="9258" w:type="dxa"/>
            <w:gridSpan w:val="11"/>
          </w:tcPr>
          <w:p w14:paraId="61BA92E8" w14:textId="306E1D3A" w:rsidR="004E140B" w:rsidRPr="006D5284" w:rsidRDefault="004E140B" w:rsidP="006313D0">
            <w:pPr>
              <w:spacing w:line="276" w:lineRule="auto"/>
              <w:rPr>
                <w:rFonts w:ascii="Arial" w:hAnsi="Arial" w:cs="Arial"/>
                <w:b/>
                <w:sz w:val="20"/>
                <w:szCs w:val="20"/>
              </w:rPr>
            </w:pPr>
            <w:r w:rsidRPr="006D5284">
              <w:rPr>
                <w:rFonts w:ascii="Arial" w:hAnsi="Arial" w:cs="Arial"/>
                <w:b/>
                <w:sz w:val="20"/>
                <w:szCs w:val="20"/>
              </w:rPr>
              <w:t>NOMBRE DEL COMITÉ O DE LA REUNIÓN:</w:t>
            </w:r>
            <w:r w:rsidR="00D6424C" w:rsidRPr="006D5284">
              <w:rPr>
                <w:rFonts w:ascii="Arial" w:hAnsi="Arial" w:cs="Arial"/>
                <w:b/>
                <w:sz w:val="20"/>
                <w:szCs w:val="20"/>
              </w:rPr>
              <w:t xml:space="preserve"> EQUIPO EJECUTOR DEL PROGRAMA DE ARTICULACIÓN CON LA EDUCACIÓN MEDIA.</w:t>
            </w:r>
            <w:r w:rsidR="0021635E" w:rsidRPr="006D5284">
              <w:rPr>
                <w:rFonts w:ascii="Arial" w:hAnsi="Arial" w:cs="Arial"/>
                <w:b/>
                <w:sz w:val="20"/>
                <w:szCs w:val="20"/>
              </w:rPr>
              <w:t xml:space="preserve"> </w:t>
            </w:r>
            <w:r w:rsidR="003C6C9F" w:rsidRPr="006D5284">
              <w:rPr>
                <w:rFonts w:ascii="Arial" w:hAnsi="Arial" w:cs="Arial"/>
                <w:b/>
                <w:sz w:val="20"/>
                <w:szCs w:val="20"/>
              </w:rPr>
              <w:t xml:space="preserve">– Desarrollo Curricular </w:t>
            </w:r>
          </w:p>
        </w:tc>
      </w:tr>
      <w:tr w:rsidR="00BB4335" w:rsidRPr="006313D0" w14:paraId="3F4C236F" w14:textId="77777777">
        <w:trPr>
          <w:trHeight w:val="744"/>
        </w:trPr>
        <w:tc>
          <w:tcPr>
            <w:tcW w:w="3051" w:type="dxa"/>
            <w:gridSpan w:val="3"/>
          </w:tcPr>
          <w:p w14:paraId="796541E3" w14:textId="77777777" w:rsidR="004E140B" w:rsidRPr="006D5284" w:rsidRDefault="004E140B" w:rsidP="00540F50">
            <w:pPr>
              <w:spacing w:line="276" w:lineRule="auto"/>
              <w:rPr>
                <w:rFonts w:ascii="Arial" w:hAnsi="Arial" w:cs="Arial"/>
                <w:b/>
                <w:sz w:val="20"/>
                <w:szCs w:val="20"/>
              </w:rPr>
            </w:pPr>
            <w:r w:rsidRPr="006D5284">
              <w:rPr>
                <w:rFonts w:ascii="Arial" w:hAnsi="Arial" w:cs="Arial"/>
                <w:b/>
                <w:sz w:val="20"/>
                <w:szCs w:val="20"/>
              </w:rPr>
              <w:t>CIUDAD Y FECHA:</w:t>
            </w:r>
          </w:p>
          <w:p w14:paraId="3C9DAC9B" w14:textId="7A448013" w:rsidR="004E140B" w:rsidRPr="006D5284" w:rsidRDefault="00EA11BE" w:rsidP="00540F50">
            <w:pPr>
              <w:spacing w:line="276" w:lineRule="auto"/>
              <w:rPr>
                <w:rFonts w:ascii="Arial" w:hAnsi="Arial" w:cs="Arial"/>
                <w:bCs/>
                <w:sz w:val="20"/>
                <w:szCs w:val="20"/>
              </w:rPr>
            </w:pPr>
            <w:r>
              <w:rPr>
                <w:rFonts w:ascii="Arial" w:hAnsi="Arial" w:cs="Arial"/>
                <w:bCs/>
                <w:sz w:val="20"/>
                <w:szCs w:val="20"/>
              </w:rPr>
              <w:t>Noviembre 24</w:t>
            </w:r>
            <w:r w:rsidR="00884DD6" w:rsidRPr="006D5284">
              <w:rPr>
                <w:rFonts w:ascii="Arial" w:hAnsi="Arial" w:cs="Arial"/>
                <w:bCs/>
                <w:sz w:val="20"/>
                <w:szCs w:val="20"/>
              </w:rPr>
              <w:t xml:space="preserve"> </w:t>
            </w:r>
            <w:r w:rsidR="0021635E" w:rsidRPr="006D5284">
              <w:rPr>
                <w:rFonts w:ascii="Arial" w:hAnsi="Arial" w:cs="Arial"/>
                <w:bCs/>
                <w:sz w:val="20"/>
                <w:szCs w:val="20"/>
              </w:rPr>
              <w:t>de 202</w:t>
            </w:r>
            <w:r w:rsidR="00884DD6" w:rsidRPr="006D5284">
              <w:rPr>
                <w:rFonts w:ascii="Arial" w:hAnsi="Arial" w:cs="Arial"/>
                <w:bCs/>
                <w:sz w:val="20"/>
                <w:szCs w:val="20"/>
              </w:rPr>
              <w:t>5</w:t>
            </w:r>
          </w:p>
        </w:tc>
        <w:tc>
          <w:tcPr>
            <w:tcW w:w="2620" w:type="dxa"/>
            <w:gridSpan w:val="4"/>
          </w:tcPr>
          <w:p w14:paraId="4A1B4EFD" w14:textId="77777777" w:rsidR="004E140B" w:rsidRPr="006D5284" w:rsidRDefault="004E140B" w:rsidP="00540F50">
            <w:pPr>
              <w:spacing w:line="276" w:lineRule="auto"/>
              <w:rPr>
                <w:rFonts w:ascii="Arial" w:hAnsi="Arial" w:cs="Arial"/>
                <w:b/>
                <w:sz w:val="20"/>
                <w:szCs w:val="20"/>
              </w:rPr>
            </w:pPr>
          </w:p>
        </w:tc>
        <w:tc>
          <w:tcPr>
            <w:tcW w:w="1739" w:type="dxa"/>
            <w:gridSpan w:val="3"/>
          </w:tcPr>
          <w:p w14:paraId="0F0B6ADB" w14:textId="0FCD17EB" w:rsidR="004E140B" w:rsidRPr="006D5284" w:rsidRDefault="004E140B" w:rsidP="00540F50">
            <w:pPr>
              <w:spacing w:line="276" w:lineRule="auto"/>
              <w:rPr>
                <w:rFonts w:ascii="Arial" w:hAnsi="Arial" w:cs="Arial"/>
                <w:b/>
                <w:sz w:val="20"/>
                <w:szCs w:val="20"/>
              </w:rPr>
            </w:pPr>
            <w:r w:rsidRPr="006D5284">
              <w:rPr>
                <w:rFonts w:ascii="Arial" w:hAnsi="Arial" w:cs="Arial"/>
                <w:b/>
                <w:sz w:val="20"/>
                <w:szCs w:val="20"/>
              </w:rPr>
              <w:t>HORA INICIO:</w:t>
            </w:r>
          </w:p>
          <w:p w14:paraId="07F39BFD" w14:textId="4145814D" w:rsidR="004E140B" w:rsidRPr="006D5284" w:rsidRDefault="00D6424C" w:rsidP="00540F50">
            <w:pPr>
              <w:spacing w:line="276" w:lineRule="auto"/>
              <w:rPr>
                <w:rFonts w:ascii="Arial" w:hAnsi="Arial" w:cs="Arial"/>
                <w:bCs/>
                <w:sz w:val="20"/>
                <w:szCs w:val="20"/>
              </w:rPr>
            </w:pPr>
            <w:r w:rsidRPr="006D5284">
              <w:rPr>
                <w:rFonts w:ascii="Arial" w:hAnsi="Arial" w:cs="Arial"/>
                <w:bCs/>
                <w:sz w:val="20"/>
                <w:szCs w:val="20"/>
              </w:rPr>
              <w:t>8:00</w:t>
            </w:r>
            <w:r w:rsidR="009941EE" w:rsidRPr="006D5284">
              <w:rPr>
                <w:rFonts w:ascii="Arial" w:hAnsi="Arial" w:cs="Arial"/>
                <w:bCs/>
                <w:sz w:val="20"/>
                <w:szCs w:val="20"/>
              </w:rPr>
              <w:t xml:space="preserve"> a.m.</w:t>
            </w:r>
          </w:p>
        </w:tc>
        <w:tc>
          <w:tcPr>
            <w:tcW w:w="1848" w:type="dxa"/>
          </w:tcPr>
          <w:p w14:paraId="116240DD" w14:textId="77777777" w:rsidR="004E140B" w:rsidRPr="006D5284" w:rsidRDefault="004E140B" w:rsidP="00540F50">
            <w:pPr>
              <w:spacing w:line="276" w:lineRule="auto"/>
              <w:rPr>
                <w:rFonts w:ascii="Arial" w:hAnsi="Arial" w:cs="Arial"/>
                <w:b/>
                <w:sz w:val="20"/>
                <w:szCs w:val="20"/>
              </w:rPr>
            </w:pPr>
            <w:r w:rsidRPr="006D5284">
              <w:rPr>
                <w:rFonts w:ascii="Arial" w:hAnsi="Arial" w:cs="Arial"/>
                <w:b/>
                <w:sz w:val="20"/>
                <w:szCs w:val="20"/>
              </w:rPr>
              <w:t>HORA FIN:</w:t>
            </w:r>
          </w:p>
          <w:p w14:paraId="27B3FF0B" w14:textId="69149DF2" w:rsidR="004E140B" w:rsidRPr="006D5284" w:rsidRDefault="00404040" w:rsidP="00540F50">
            <w:pPr>
              <w:spacing w:line="276" w:lineRule="auto"/>
              <w:rPr>
                <w:rFonts w:ascii="Arial" w:hAnsi="Arial" w:cs="Arial"/>
                <w:bCs/>
                <w:sz w:val="20"/>
                <w:szCs w:val="20"/>
              </w:rPr>
            </w:pPr>
            <w:r>
              <w:rPr>
                <w:rFonts w:ascii="Arial" w:hAnsi="Arial" w:cs="Arial"/>
                <w:bCs/>
                <w:sz w:val="20"/>
                <w:szCs w:val="20"/>
              </w:rPr>
              <w:t>12</w:t>
            </w:r>
            <w:r w:rsidR="009941EE" w:rsidRPr="006D5284">
              <w:rPr>
                <w:rFonts w:ascii="Arial" w:hAnsi="Arial" w:cs="Arial"/>
                <w:bCs/>
                <w:sz w:val="20"/>
                <w:szCs w:val="20"/>
              </w:rPr>
              <w:t>:</w:t>
            </w:r>
            <w:r w:rsidR="0046517F">
              <w:rPr>
                <w:rFonts w:ascii="Arial" w:hAnsi="Arial" w:cs="Arial"/>
                <w:bCs/>
                <w:sz w:val="20"/>
                <w:szCs w:val="20"/>
              </w:rPr>
              <w:t>3</w:t>
            </w:r>
            <w:r w:rsidR="009941EE" w:rsidRPr="006D5284">
              <w:rPr>
                <w:rFonts w:ascii="Arial" w:hAnsi="Arial" w:cs="Arial"/>
                <w:bCs/>
                <w:sz w:val="20"/>
                <w:szCs w:val="20"/>
              </w:rPr>
              <w:t xml:space="preserve">0 </w:t>
            </w:r>
            <w:r>
              <w:rPr>
                <w:rFonts w:ascii="Arial" w:hAnsi="Arial" w:cs="Arial"/>
                <w:bCs/>
                <w:sz w:val="20"/>
                <w:szCs w:val="20"/>
              </w:rPr>
              <w:t>a</w:t>
            </w:r>
            <w:r w:rsidR="009941EE" w:rsidRPr="006D5284">
              <w:rPr>
                <w:rFonts w:ascii="Arial" w:hAnsi="Arial" w:cs="Arial"/>
                <w:bCs/>
                <w:sz w:val="20"/>
                <w:szCs w:val="20"/>
              </w:rPr>
              <w:t>.m.</w:t>
            </w:r>
          </w:p>
        </w:tc>
      </w:tr>
      <w:tr w:rsidR="00BB4335" w:rsidRPr="006313D0" w14:paraId="27137460" w14:textId="77777777">
        <w:trPr>
          <w:trHeight w:val="717"/>
        </w:trPr>
        <w:tc>
          <w:tcPr>
            <w:tcW w:w="3051" w:type="dxa"/>
            <w:gridSpan w:val="3"/>
          </w:tcPr>
          <w:p w14:paraId="66F83C61" w14:textId="77777777" w:rsidR="004E140B" w:rsidRPr="006D5284" w:rsidRDefault="004E140B" w:rsidP="00540F50">
            <w:pPr>
              <w:spacing w:line="276" w:lineRule="auto"/>
              <w:rPr>
                <w:rFonts w:ascii="Arial" w:hAnsi="Arial" w:cs="Arial"/>
                <w:b/>
                <w:sz w:val="20"/>
                <w:szCs w:val="20"/>
              </w:rPr>
            </w:pPr>
            <w:r w:rsidRPr="006D5284">
              <w:rPr>
                <w:rFonts w:ascii="Arial" w:hAnsi="Arial" w:cs="Arial"/>
                <w:b/>
                <w:sz w:val="20"/>
                <w:szCs w:val="20"/>
              </w:rPr>
              <w:t xml:space="preserve">LUGAR Y/O ENLACE: </w:t>
            </w:r>
          </w:p>
          <w:p w14:paraId="68AF2F32" w14:textId="77777777" w:rsidR="004E140B" w:rsidRDefault="00884DD6" w:rsidP="00CA61E1">
            <w:pPr>
              <w:spacing w:line="276" w:lineRule="auto"/>
              <w:rPr>
                <w:rFonts w:ascii="Arial" w:hAnsi="Arial" w:cs="Arial"/>
                <w:b/>
                <w:sz w:val="20"/>
                <w:szCs w:val="20"/>
              </w:rPr>
            </w:pPr>
            <w:r w:rsidRPr="006D5284">
              <w:rPr>
                <w:rFonts w:ascii="Arial" w:hAnsi="Arial" w:cs="Arial"/>
                <w:b/>
                <w:sz w:val="20"/>
                <w:szCs w:val="20"/>
              </w:rPr>
              <w:t>CENTRO DE LA CONSTRUCCIÓN- REGIONAL</w:t>
            </w:r>
          </w:p>
          <w:p w14:paraId="5C313405" w14:textId="0CF41906" w:rsidR="00EA11BE" w:rsidRPr="006D5284" w:rsidRDefault="00EA11BE" w:rsidP="00CA61E1">
            <w:pPr>
              <w:spacing w:line="276" w:lineRule="auto"/>
              <w:rPr>
                <w:rFonts w:ascii="Arial" w:hAnsi="Arial" w:cs="Arial"/>
                <w:bCs/>
                <w:sz w:val="20"/>
                <w:szCs w:val="20"/>
                <w:lang w:val="es-419"/>
              </w:rPr>
            </w:pPr>
            <w:r>
              <w:rPr>
                <w:rFonts w:ascii="Arial" w:hAnsi="Arial" w:cs="Arial"/>
                <w:bCs/>
                <w:sz w:val="20"/>
                <w:szCs w:val="20"/>
                <w:lang w:val="es-419"/>
              </w:rPr>
              <w:t>SALA DE INSTRUCTORES</w:t>
            </w:r>
          </w:p>
        </w:tc>
        <w:tc>
          <w:tcPr>
            <w:tcW w:w="2620" w:type="dxa"/>
            <w:gridSpan w:val="4"/>
          </w:tcPr>
          <w:p w14:paraId="0F450FEB" w14:textId="77777777" w:rsidR="004E140B" w:rsidRPr="006D5284" w:rsidRDefault="004E140B" w:rsidP="00540F50">
            <w:pPr>
              <w:spacing w:line="276" w:lineRule="auto"/>
              <w:rPr>
                <w:rFonts w:ascii="Arial" w:hAnsi="Arial" w:cs="Arial"/>
                <w:b/>
                <w:sz w:val="20"/>
                <w:szCs w:val="20"/>
              </w:rPr>
            </w:pPr>
          </w:p>
        </w:tc>
        <w:tc>
          <w:tcPr>
            <w:tcW w:w="3587" w:type="dxa"/>
            <w:gridSpan w:val="4"/>
          </w:tcPr>
          <w:p w14:paraId="66A59B66" w14:textId="14B217BB" w:rsidR="004E140B" w:rsidRPr="006D5284" w:rsidRDefault="004E140B" w:rsidP="00540F50">
            <w:pPr>
              <w:spacing w:line="276" w:lineRule="auto"/>
              <w:rPr>
                <w:rFonts w:ascii="Arial" w:hAnsi="Arial" w:cs="Arial"/>
                <w:b/>
                <w:sz w:val="20"/>
                <w:szCs w:val="20"/>
              </w:rPr>
            </w:pPr>
            <w:r w:rsidRPr="006D5284">
              <w:rPr>
                <w:rFonts w:ascii="Arial" w:hAnsi="Arial" w:cs="Arial"/>
                <w:b/>
                <w:sz w:val="20"/>
                <w:szCs w:val="20"/>
              </w:rPr>
              <w:t xml:space="preserve">DIRECCIÓN / REGIONAL / CENTRO: </w:t>
            </w:r>
          </w:p>
          <w:p w14:paraId="7A47945C" w14:textId="2C9C52DC" w:rsidR="004E140B" w:rsidRPr="006D5284" w:rsidRDefault="00884DD6" w:rsidP="00CA61E1">
            <w:pPr>
              <w:spacing w:line="276" w:lineRule="auto"/>
              <w:rPr>
                <w:rFonts w:ascii="Arial" w:hAnsi="Arial" w:cs="Arial"/>
                <w:b/>
                <w:sz w:val="20"/>
                <w:szCs w:val="20"/>
              </w:rPr>
            </w:pPr>
            <w:r w:rsidRPr="006D5284">
              <w:rPr>
                <w:rFonts w:ascii="Arial" w:hAnsi="Arial" w:cs="Arial"/>
                <w:b/>
                <w:sz w:val="20"/>
                <w:szCs w:val="20"/>
              </w:rPr>
              <w:t>REGIONAL VALLE</w:t>
            </w:r>
            <w:r w:rsidR="00691DE3">
              <w:rPr>
                <w:rFonts w:ascii="Arial" w:hAnsi="Arial" w:cs="Arial"/>
                <w:b/>
                <w:sz w:val="20"/>
                <w:szCs w:val="20"/>
              </w:rPr>
              <w:t>-</w:t>
            </w:r>
            <w:r w:rsidR="00691DE3" w:rsidRPr="006D5284">
              <w:rPr>
                <w:rFonts w:ascii="Arial" w:hAnsi="Arial" w:cs="Arial"/>
                <w:b/>
                <w:sz w:val="20"/>
                <w:szCs w:val="20"/>
              </w:rPr>
              <w:t xml:space="preserve"> CENTRO DE LA CONSTRUCCIÓ</w:t>
            </w:r>
            <w:r w:rsidR="00691DE3">
              <w:rPr>
                <w:rFonts w:ascii="Arial" w:hAnsi="Arial" w:cs="Arial"/>
                <w:b/>
                <w:sz w:val="20"/>
                <w:szCs w:val="20"/>
              </w:rPr>
              <w:t>N</w:t>
            </w:r>
            <w:r w:rsidRPr="006D5284">
              <w:rPr>
                <w:rFonts w:ascii="Arial" w:hAnsi="Arial" w:cs="Arial"/>
                <w:b/>
                <w:sz w:val="20"/>
                <w:szCs w:val="20"/>
              </w:rPr>
              <w:t xml:space="preserve"> </w:t>
            </w:r>
          </w:p>
        </w:tc>
      </w:tr>
      <w:tr w:rsidR="004E140B" w:rsidRPr="006313D0" w14:paraId="7E696EA1" w14:textId="77777777">
        <w:trPr>
          <w:trHeight w:val="1058"/>
        </w:trPr>
        <w:tc>
          <w:tcPr>
            <w:tcW w:w="9258" w:type="dxa"/>
            <w:gridSpan w:val="11"/>
          </w:tcPr>
          <w:p w14:paraId="30645088" w14:textId="67805993" w:rsidR="004E140B" w:rsidRPr="008302FA" w:rsidRDefault="004E140B" w:rsidP="00540F50">
            <w:pPr>
              <w:spacing w:line="276" w:lineRule="auto"/>
              <w:rPr>
                <w:rFonts w:ascii="Arial" w:hAnsi="Arial" w:cs="Arial"/>
                <w:bCs/>
                <w:sz w:val="20"/>
                <w:szCs w:val="20"/>
              </w:rPr>
            </w:pPr>
            <w:r w:rsidRPr="008302FA">
              <w:rPr>
                <w:rFonts w:ascii="Arial" w:hAnsi="Arial" w:cs="Arial"/>
                <w:bCs/>
                <w:sz w:val="20"/>
                <w:szCs w:val="20"/>
              </w:rPr>
              <w:t>AGENDA O PUNTOS PARA DESARROLLAR:</w:t>
            </w:r>
          </w:p>
          <w:p w14:paraId="7C7CA841" w14:textId="17522628" w:rsidR="00884DD6" w:rsidRDefault="00AF199C" w:rsidP="00D6424C">
            <w:pPr>
              <w:pStyle w:val="Prrafodelista"/>
              <w:numPr>
                <w:ilvl w:val="0"/>
                <w:numId w:val="2"/>
              </w:numPr>
              <w:spacing w:line="276" w:lineRule="auto"/>
              <w:rPr>
                <w:rFonts w:ascii="Arial" w:hAnsi="Arial" w:cs="Arial"/>
                <w:bCs/>
                <w:sz w:val="20"/>
                <w:szCs w:val="20"/>
              </w:rPr>
            </w:pPr>
            <w:r>
              <w:rPr>
                <w:rFonts w:ascii="Arial" w:hAnsi="Arial" w:cs="Arial"/>
                <w:bCs/>
                <w:sz w:val="20"/>
                <w:szCs w:val="20"/>
              </w:rPr>
              <w:t xml:space="preserve">INFORME DE </w:t>
            </w:r>
            <w:r w:rsidR="00EA11BE">
              <w:rPr>
                <w:rFonts w:ascii="Arial" w:hAnsi="Arial" w:cs="Arial"/>
                <w:bCs/>
                <w:sz w:val="20"/>
                <w:szCs w:val="20"/>
              </w:rPr>
              <w:t>OFERTA EDUCATIVA PARA VIGENCIA 2026</w:t>
            </w:r>
            <w:r w:rsidR="0046517F">
              <w:rPr>
                <w:rFonts w:ascii="Arial" w:hAnsi="Arial" w:cs="Arial"/>
                <w:bCs/>
                <w:sz w:val="20"/>
                <w:szCs w:val="20"/>
              </w:rPr>
              <w:t xml:space="preserve"> PROGRAMA DE ARTICULACIÓN</w:t>
            </w:r>
          </w:p>
          <w:p w14:paraId="13723A17" w14:textId="120E1424" w:rsidR="004E140B" w:rsidRPr="006D5284" w:rsidRDefault="0046517F" w:rsidP="00D6424C">
            <w:pPr>
              <w:pStyle w:val="Prrafodelista"/>
              <w:numPr>
                <w:ilvl w:val="0"/>
                <w:numId w:val="2"/>
              </w:numPr>
              <w:spacing w:line="276" w:lineRule="auto"/>
              <w:rPr>
                <w:rFonts w:ascii="Arial" w:hAnsi="Arial" w:cs="Arial"/>
                <w:bCs/>
                <w:sz w:val="20"/>
                <w:szCs w:val="20"/>
              </w:rPr>
            </w:pPr>
            <w:r>
              <w:rPr>
                <w:rFonts w:ascii="Arial" w:hAnsi="Arial" w:cs="Arial"/>
                <w:bCs/>
                <w:sz w:val="20"/>
                <w:szCs w:val="20"/>
              </w:rPr>
              <w:t>REVISIÓN ESTADO DE LA FORMACIÓN POR PARTE DEL</w:t>
            </w:r>
            <w:r w:rsidR="00EA11BE">
              <w:rPr>
                <w:rFonts w:ascii="Arial" w:hAnsi="Arial" w:cs="Arial"/>
                <w:bCs/>
                <w:sz w:val="20"/>
                <w:szCs w:val="20"/>
              </w:rPr>
              <w:t xml:space="preserve"> COORDINADOR </w:t>
            </w:r>
            <w:r>
              <w:rPr>
                <w:rFonts w:ascii="Arial" w:hAnsi="Arial" w:cs="Arial"/>
                <w:bCs/>
                <w:sz w:val="20"/>
                <w:szCs w:val="20"/>
              </w:rPr>
              <w:t>MIGUEL EDUARDO CARO MARIN</w:t>
            </w:r>
          </w:p>
          <w:p w14:paraId="65CE7E25" w14:textId="7C4C6F1C" w:rsidR="00553871" w:rsidRPr="006D5284" w:rsidRDefault="009A0505" w:rsidP="00D6424C">
            <w:pPr>
              <w:pStyle w:val="Prrafodelista"/>
              <w:numPr>
                <w:ilvl w:val="0"/>
                <w:numId w:val="2"/>
              </w:numPr>
              <w:spacing w:line="276" w:lineRule="auto"/>
              <w:rPr>
                <w:rFonts w:ascii="Arial" w:hAnsi="Arial" w:cs="Arial"/>
                <w:bCs/>
                <w:sz w:val="20"/>
                <w:szCs w:val="20"/>
              </w:rPr>
            </w:pPr>
            <w:r>
              <w:rPr>
                <w:rFonts w:ascii="Arial" w:hAnsi="Arial" w:cs="Arial"/>
                <w:bCs/>
                <w:sz w:val="20"/>
                <w:szCs w:val="20"/>
              </w:rPr>
              <w:t>REPORTE DE SITUACIONES POR PARTE DE INSTRUCTORES</w:t>
            </w:r>
          </w:p>
          <w:p w14:paraId="029B07D5" w14:textId="575F188A" w:rsidR="00902F1D" w:rsidRPr="006D5284" w:rsidRDefault="009A0505" w:rsidP="00D6424C">
            <w:pPr>
              <w:pStyle w:val="Prrafodelista"/>
              <w:numPr>
                <w:ilvl w:val="0"/>
                <w:numId w:val="2"/>
              </w:numPr>
              <w:spacing w:line="276" w:lineRule="auto"/>
              <w:rPr>
                <w:rFonts w:ascii="Arial" w:hAnsi="Arial" w:cs="Arial"/>
                <w:bCs/>
                <w:sz w:val="20"/>
                <w:szCs w:val="20"/>
              </w:rPr>
            </w:pPr>
            <w:r>
              <w:rPr>
                <w:rFonts w:ascii="Arial" w:hAnsi="Arial" w:cs="Arial"/>
                <w:bCs/>
                <w:sz w:val="20"/>
                <w:szCs w:val="20"/>
              </w:rPr>
              <w:t>TEMAS VARIOS</w:t>
            </w:r>
          </w:p>
          <w:p w14:paraId="07DB2D67" w14:textId="2289000F" w:rsidR="009941EE" w:rsidRPr="008302FA" w:rsidRDefault="009941EE" w:rsidP="00287F2E">
            <w:pPr>
              <w:spacing w:line="276" w:lineRule="auto"/>
              <w:rPr>
                <w:rFonts w:ascii="Arial" w:hAnsi="Arial" w:cs="Arial"/>
                <w:bCs/>
                <w:sz w:val="20"/>
                <w:szCs w:val="20"/>
              </w:rPr>
            </w:pPr>
          </w:p>
        </w:tc>
      </w:tr>
      <w:tr w:rsidR="004E140B" w:rsidRPr="006313D0" w14:paraId="4905FB0E" w14:textId="77777777">
        <w:trPr>
          <w:trHeight w:val="780"/>
        </w:trPr>
        <w:tc>
          <w:tcPr>
            <w:tcW w:w="9258" w:type="dxa"/>
            <w:gridSpan w:val="11"/>
          </w:tcPr>
          <w:p w14:paraId="214AAE1B" w14:textId="4EA5B4C7" w:rsidR="00D6424C" w:rsidRPr="006D5284" w:rsidRDefault="003C6C9F" w:rsidP="008302FA">
            <w:pPr>
              <w:spacing w:line="276" w:lineRule="auto"/>
              <w:rPr>
                <w:rFonts w:ascii="Arial" w:hAnsi="Arial" w:cs="Arial"/>
                <w:bCs/>
                <w:sz w:val="20"/>
                <w:szCs w:val="20"/>
              </w:rPr>
            </w:pPr>
            <w:r w:rsidRPr="006D5284">
              <w:rPr>
                <w:rFonts w:ascii="Arial" w:hAnsi="Arial" w:cs="Arial"/>
                <w:bCs/>
                <w:sz w:val="20"/>
                <w:szCs w:val="20"/>
              </w:rPr>
              <w:t xml:space="preserve">Siendo las 8 a.m. </w:t>
            </w:r>
            <w:r w:rsidR="00DB6E0A">
              <w:rPr>
                <w:rFonts w:ascii="Arial" w:hAnsi="Arial" w:cs="Arial"/>
                <w:bCs/>
                <w:sz w:val="20"/>
                <w:szCs w:val="20"/>
              </w:rPr>
              <w:t>Dinamizador Juan Pablo González</w:t>
            </w:r>
            <w:r w:rsidRPr="006D5284">
              <w:rPr>
                <w:rFonts w:ascii="Arial" w:hAnsi="Arial" w:cs="Arial"/>
                <w:bCs/>
                <w:sz w:val="20"/>
                <w:szCs w:val="20"/>
              </w:rPr>
              <w:t xml:space="preserve">, inicia la reunión determinando los aspectos a tratar en el desarrollo de </w:t>
            </w:r>
            <w:r w:rsidR="00B256C6" w:rsidRPr="006D5284">
              <w:rPr>
                <w:rFonts w:ascii="Arial" w:hAnsi="Arial" w:cs="Arial"/>
                <w:bCs/>
                <w:sz w:val="20"/>
                <w:szCs w:val="20"/>
              </w:rPr>
              <w:t>esta</w:t>
            </w:r>
            <w:r w:rsidR="0046517F">
              <w:rPr>
                <w:rFonts w:ascii="Arial" w:hAnsi="Arial" w:cs="Arial"/>
                <w:bCs/>
                <w:sz w:val="20"/>
                <w:szCs w:val="20"/>
              </w:rPr>
              <w:t xml:space="preserve"> reunión</w:t>
            </w:r>
            <w:r w:rsidRPr="006D5284">
              <w:rPr>
                <w:rFonts w:ascii="Arial" w:hAnsi="Arial" w:cs="Arial"/>
                <w:bCs/>
                <w:sz w:val="20"/>
                <w:szCs w:val="20"/>
              </w:rPr>
              <w:t>.</w:t>
            </w:r>
          </w:p>
        </w:tc>
      </w:tr>
      <w:tr w:rsidR="004E140B" w:rsidRPr="006313D0" w14:paraId="446E1FAA" w14:textId="77777777">
        <w:trPr>
          <w:trHeight w:val="326"/>
        </w:trPr>
        <w:tc>
          <w:tcPr>
            <w:tcW w:w="9258" w:type="dxa"/>
            <w:gridSpan w:val="11"/>
          </w:tcPr>
          <w:p w14:paraId="376464AF" w14:textId="77777777" w:rsidR="004E140B" w:rsidRPr="008302FA" w:rsidRDefault="004E140B" w:rsidP="008302FA">
            <w:pPr>
              <w:spacing w:line="276" w:lineRule="auto"/>
              <w:rPr>
                <w:rFonts w:ascii="Arial" w:hAnsi="Arial" w:cs="Arial"/>
                <w:bCs/>
                <w:sz w:val="20"/>
                <w:szCs w:val="20"/>
              </w:rPr>
            </w:pPr>
            <w:r w:rsidRPr="008302FA">
              <w:rPr>
                <w:rFonts w:ascii="Arial" w:hAnsi="Arial" w:cs="Arial"/>
                <w:bCs/>
                <w:sz w:val="20"/>
                <w:szCs w:val="20"/>
              </w:rPr>
              <w:t>DESARROLLO DE LA REUNIÓN</w:t>
            </w:r>
          </w:p>
          <w:p w14:paraId="7424E264" w14:textId="40B1D7A8" w:rsidR="0021635E" w:rsidRPr="008302FA" w:rsidRDefault="00192F0D" w:rsidP="008302FA">
            <w:pPr>
              <w:pStyle w:val="Ttulo1"/>
              <w:rPr>
                <w:rFonts w:eastAsia="Times New Roman" w:cs="Arial"/>
                <w:bCs/>
                <w:sz w:val="20"/>
                <w:szCs w:val="20"/>
              </w:rPr>
            </w:pPr>
            <w:r w:rsidRPr="008302FA">
              <w:rPr>
                <w:rFonts w:eastAsia="Times New Roman" w:cs="Arial"/>
                <w:bCs/>
                <w:sz w:val="20"/>
                <w:szCs w:val="20"/>
              </w:rPr>
              <w:t>ASISTENTES</w:t>
            </w:r>
          </w:p>
          <w:p w14:paraId="460E1B40" w14:textId="77777777" w:rsidR="0021635E" w:rsidRDefault="0021635E" w:rsidP="008302FA">
            <w:pPr>
              <w:spacing w:line="360" w:lineRule="auto"/>
              <w:contextualSpacing/>
              <w:rPr>
                <w:rFonts w:ascii="Arial" w:hAnsi="Arial" w:cs="Arial"/>
                <w:bCs/>
                <w:sz w:val="20"/>
                <w:szCs w:val="20"/>
              </w:rPr>
            </w:pPr>
            <w:r w:rsidRPr="008302FA">
              <w:rPr>
                <w:rFonts w:ascii="Arial" w:hAnsi="Arial" w:cs="Arial"/>
                <w:bCs/>
                <w:sz w:val="20"/>
                <w:szCs w:val="20"/>
              </w:rPr>
              <w:t>Se hacen presentes en el encuentro:</w:t>
            </w:r>
          </w:p>
          <w:p w14:paraId="592F69F0" w14:textId="1297B5A3" w:rsidR="0046517F" w:rsidRPr="008302FA" w:rsidRDefault="0046517F" w:rsidP="008302FA">
            <w:pPr>
              <w:spacing w:line="360" w:lineRule="auto"/>
              <w:contextualSpacing/>
              <w:rPr>
                <w:rFonts w:ascii="Arial" w:hAnsi="Arial" w:cs="Arial"/>
                <w:bCs/>
                <w:sz w:val="20"/>
                <w:szCs w:val="20"/>
              </w:rPr>
            </w:pPr>
            <w:r>
              <w:rPr>
                <w:rFonts w:ascii="Arial" w:hAnsi="Arial" w:cs="Arial"/>
                <w:bCs/>
                <w:sz w:val="20"/>
                <w:szCs w:val="20"/>
              </w:rPr>
              <w:t>Por parte el equipo de Articulación con la Media Técnica</w:t>
            </w:r>
          </w:p>
          <w:p w14:paraId="530E4C23" w14:textId="61E62FD7" w:rsidR="00902F1D" w:rsidRPr="008302FA" w:rsidRDefault="00902F1D" w:rsidP="008302FA">
            <w:pPr>
              <w:pStyle w:val="Prrafodelista"/>
              <w:numPr>
                <w:ilvl w:val="0"/>
                <w:numId w:val="6"/>
              </w:numPr>
              <w:spacing w:line="360" w:lineRule="auto"/>
              <w:contextualSpacing/>
              <w:rPr>
                <w:rFonts w:ascii="Arial" w:hAnsi="Arial" w:cs="Arial"/>
                <w:bCs/>
                <w:sz w:val="20"/>
                <w:szCs w:val="20"/>
              </w:rPr>
            </w:pPr>
            <w:r w:rsidRPr="008302FA">
              <w:rPr>
                <w:rFonts w:ascii="Arial" w:hAnsi="Arial" w:cs="Arial"/>
                <w:bCs/>
                <w:sz w:val="20"/>
                <w:szCs w:val="20"/>
              </w:rPr>
              <w:t>JUAN PABLO GOZÁLEZ, Dinamizador</w:t>
            </w:r>
          </w:p>
          <w:p w14:paraId="58587482" w14:textId="1F3CD371" w:rsidR="0021635E" w:rsidRPr="008302FA" w:rsidRDefault="00884DD6" w:rsidP="008302FA">
            <w:pPr>
              <w:pStyle w:val="Prrafodelista"/>
              <w:numPr>
                <w:ilvl w:val="0"/>
                <w:numId w:val="6"/>
              </w:numPr>
              <w:spacing w:line="360" w:lineRule="auto"/>
              <w:contextualSpacing/>
              <w:rPr>
                <w:rFonts w:ascii="Arial" w:hAnsi="Arial" w:cs="Arial"/>
                <w:bCs/>
                <w:sz w:val="20"/>
                <w:szCs w:val="20"/>
              </w:rPr>
            </w:pPr>
            <w:r w:rsidRPr="008302FA">
              <w:rPr>
                <w:rFonts w:ascii="Arial" w:hAnsi="Arial" w:cs="Arial"/>
                <w:bCs/>
                <w:sz w:val="20"/>
                <w:szCs w:val="20"/>
              </w:rPr>
              <w:t>GUILLERMO GAMBOA</w:t>
            </w:r>
            <w:r w:rsidR="0021635E" w:rsidRPr="008302FA">
              <w:rPr>
                <w:rFonts w:ascii="Arial" w:hAnsi="Arial" w:cs="Arial"/>
                <w:bCs/>
                <w:sz w:val="20"/>
                <w:szCs w:val="20"/>
              </w:rPr>
              <w:t xml:space="preserve">, </w:t>
            </w:r>
            <w:r w:rsidRPr="008302FA">
              <w:rPr>
                <w:rFonts w:ascii="Arial" w:hAnsi="Arial" w:cs="Arial"/>
                <w:bCs/>
                <w:sz w:val="20"/>
                <w:szCs w:val="20"/>
              </w:rPr>
              <w:t>Instructor</w:t>
            </w:r>
          </w:p>
          <w:p w14:paraId="6BDD822B" w14:textId="0E1D6B86" w:rsidR="00884DD6" w:rsidRPr="008302FA" w:rsidRDefault="00884DD6" w:rsidP="008302FA">
            <w:pPr>
              <w:pStyle w:val="Prrafodelista"/>
              <w:numPr>
                <w:ilvl w:val="0"/>
                <w:numId w:val="6"/>
              </w:numPr>
              <w:spacing w:line="360" w:lineRule="auto"/>
              <w:contextualSpacing/>
              <w:rPr>
                <w:rFonts w:ascii="Arial" w:hAnsi="Arial" w:cs="Arial"/>
                <w:bCs/>
                <w:sz w:val="20"/>
                <w:szCs w:val="20"/>
              </w:rPr>
            </w:pPr>
            <w:r w:rsidRPr="008302FA">
              <w:rPr>
                <w:rFonts w:ascii="Arial" w:hAnsi="Arial" w:cs="Arial"/>
                <w:bCs/>
                <w:sz w:val="20"/>
                <w:szCs w:val="20"/>
              </w:rPr>
              <w:t>ARMANDO MEL</w:t>
            </w:r>
            <w:r w:rsidR="009A0505">
              <w:rPr>
                <w:rFonts w:ascii="Arial" w:hAnsi="Arial" w:cs="Arial"/>
                <w:bCs/>
                <w:sz w:val="20"/>
                <w:szCs w:val="20"/>
              </w:rPr>
              <w:t>É</w:t>
            </w:r>
            <w:r w:rsidRPr="008302FA">
              <w:rPr>
                <w:rFonts w:ascii="Arial" w:hAnsi="Arial" w:cs="Arial"/>
                <w:bCs/>
                <w:sz w:val="20"/>
                <w:szCs w:val="20"/>
              </w:rPr>
              <w:t>NDEZ</w:t>
            </w:r>
            <w:r w:rsidR="00A62E9F">
              <w:rPr>
                <w:rFonts w:ascii="Arial" w:hAnsi="Arial" w:cs="Arial"/>
                <w:bCs/>
                <w:sz w:val="20"/>
                <w:szCs w:val="20"/>
              </w:rPr>
              <w:t>,</w:t>
            </w:r>
            <w:r w:rsidRPr="008302FA">
              <w:rPr>
                <w:rFonts w:ascii="Arial" w:hAnsi="Arial" w:cs="Arial"/>
                <w:bCs/>
                <w:sz w:val="20"/>
                <w:szCs w:val="20"/>
              </w:rPr>
              <w:t xml:space="preserve"> Instructor</w:t>
            </w:r>
          </w:p>
          <w:p w14:paraId="3D852614" w14:textId="46152470" w:rsidR="00884DD6" w:rsidRDefault="00884DD6" w:rsidP="008302FA">
            <w:pPr>
              <w:pStyle w:val="Prrafodelista"/>
              <w:numPr>
                <w:ilvl w:val="0"/>
                <w:numId w:val="6"/>
              </w:numPr>
              <w:spacing w:line="360" w:lineRule="auto"/>
              <w:contextualSpacing/>
              <w:rPr>
                <w:rFonts w:ascii="Arial" w:hAnsi="Arial" w:cs="Arial"/>
                <w:bCs/>
                <w:sz w:val="20"/>
                <w:szCs w:val="20"/>
              </w:rPr>
            </w:pPr>
            <w:r w:rsidRPr="008302FA">
              <w:rPr>
                <w:rFonts w:ascii="Arial" w:hAnsi="Arial" w:cs="Arial"/>
                <w:bCs/>
                <w:sz w:val="20"/>
                <w:szCs w:val="20"/>
              </w:rPr>
              <w:t>MANUEL FERNANDO BUITRÓN</w:t>
            </w:r>
            <w:r w:rsidR="00A62E9F">
              <w:rPr>
                <w:rFonts w:ascii="Arial" w:hAnsi="Arial" w:cs="Arial"/>
                <w:bCs/>
                <w:sz w:val="20"/>
                <w:szCs w:val="20"/>
              </w:rPr>
              <w:t>,</w:t>
            </w:r>
            <w:r w:rsidRPr="008302FA">
              <w:rPr>
                <w:rFonts w:ascii="Arial" w:hAnsi="Arial" w:cs="Arial"/>
                <w:bCs/>
                <w:sz w:val="20"/>
                <w:szCs w:val="20"/>
              </w:rPr>
              <w:t xml:space="preserve"> Instructor</w:t>
            </w:r>
          </w:p>
          <w:p w14:paraId="7A863B30" w14:textId="05343317" w:rsidR="009A0505" w:rsidRPr="008302FA" w:rsidRDefault="009A0505" w:rsidP="009A0505">
            <w:pPr>
              <w:pStyle w:val="Prrafodelista"/>
              <w:numPr>
                <w:ilvl w:val="0"/>
                <w:numId w:val="6"/>
              </w:numPr>
              <w:spacing w:line="360" w:lineRule="auto"/>
              <w:contextualSpacing/>
              <w:rPr>
                <w:rFonts w:ascii="Arial" w:hAnsi="Arial" w:cs="Arial"/>
                <w:bCs/>
                <w:sz w:val="20"/>
                <w:szCs w:val="20"/>
              </w:rPr>
            </w:pPr>
            <w:r>
              <w:rPr>
                <w:rFonts w:ascii="Arial" w:hAnsi="Arial" w:cs="Arial"/>
                <w:bCs/>
                <w:sz w:val="20"/>
                <w:szCs w:val="20"/>
              </w:rPr>
              <w:t>ERIKA ANDREA OCAMPO</w:t>
            </w:r>
            <w:r w:rsidR="00A62E9F">
              <w:rPr>
                <w:rFonts w:ascii="Arial" w:hAnsi="Arial" w:cs="Arial"/>
                <w:bCs/>
                <w:sz w:val="20"/>
                <w:szCs w:val="20"/>
              </w:rPr>
              <w:t>,</w:t>
            </w:r>
            <w:r>
              <w:rPr>
                <w:rFonts w:ascii="Arial" w:hAnsi="Arial" w:cs="Arial"/>
                <w:bCs/>
                <w:sz w:val="20"/>
                <w:szCs w:val="20"/>
              </w:rPr>
              <w:t xml:space="preserve"> </w:t>
            </w:r>
            <w:r w:rsidRPr="008302FA">
              <w:rPr>
                <w:rFonts w:ascii="Arial" w:hAnsi="Arial" w:cs="Arial"/>
                <w:bCs/>
                <w:sz w:val="20"/>
                <w:szCs w:val="20"/>
              </w:rPr>
              <w:t>Instructora</w:t>
            </w:r>
            <w:r w:rsidR="00EA11BE">
              <w:rPr>
                <w:rFonts w:ascii="Arial" w:hAnsi="Arial" w:cs="Arial"/>
                <w:bCs/>
                <w:sz w:val="20"/>
                <w:szCs w:val="20"/>
              </w:rPr>
              <w:t xml:space="preserve"> </w:t>
            </w:r>
          </w:p>
          <w:p w14:paraId="47AE86BF" w14:textId="77777777" w:rsidR="00A62E9F" w:rsidRPr="008302FA" w:rsidRDefault="00553871" w:rsidP="00A62E9F">
            <w:pPr>
              <w:pStyle w:val="Prrafodelista"/>
              <w:numPr>
                <w:ilvl w:val="0"/>
                <w:numId w:val="6"/>
              </w:numPr>
              <w:spacing w:line="360" w:lineRule="auto"/>
              <w:contextualSpacing/>
              <w:rPr>
                <w:rFonts w:ascii="Arial" w:hAnsi="Arial" w:cs="Arial"/>
                <w:bCs/>
                <w:sz w:val="20"/>
                <w:szCs w:val="20"/>
              </w:rPr>
            </w:pPr>
            <w:r w:rsidRPr="008302FA">
              <w:rPr>
                <w:rFonts w:ascii="Arial" w:hAnsi="Arial" w:cs="Arial"/>
                <w:bCs/>
                <w:sz w:val="20"/>
                <w:szCs w:val="20"/>
              </w:rPr>
              <w:t>LINA JOHANA QUINTERO</w:t>
            </w:r>
            <w:r w:rsidR="00A62E9F">
              <w:rPr>
                <w:rFonts w:ascii="Arial" w:hAnsi="Arial" w:cs="Arial"/>
                <w:bCs/>
                <w:sz w:val="20"/>
                <w:szCs w:val="20"/>
              </w:rPr>
              <w:t xml:space="preserve">, </w:t>
            </w:r>
            <w:r w:rsidR="00A62E9F" w:rsidRPr="008302FA">
              <w:rPr>
                <w:rFonts w:ascii="Arial" w:hAnsi="Arial" w:cs="Arial"/>
                <w:bCs/>
                <w:sz w:val="20"/>
                <w:szCs w:val="20"/>
              </w:rPr>
              <w:t>Instructora</w:t>
            </w:r>
          </w:p>
          <w:p w14:paraId="35408042" w14:textId="77777777" w:rsidR="00AF199C" w:rsidRDefault="00AF199C" w:rsidP="008302FA">
            <w:pPr>
              <w:pStyle w:val="Prrafodelista"/>
              <w:numPr>
                <w:ilvl w:val="0"/>
                <w:numId w:val="6"/>
              </w:numPr>
              <w:spacing w:line="360" w:lineRule="auto"/>
              <w:contextualSpacing/>
              <w:rPr>
                <w:rFonts w:ascii="Arial" w:hAnsi="Arial" w:cs="Arial"/>
                <w:bCs/>
                <w:sz w:val="20"/>
                <w:szCs w:val="20"/>
              </w:rPr>
            </w:pPr>
            <w:r w:rsidRPr="008302FA">
              <w:rPr>
                <w:rFonts w:ascii="Arial" w:hAnsi="Arial" w:cs="Arial"/>
                <w:bCs/>
                <w:sz w:val="20"/>
                <w:szCs w:val="20"/>
              </w:rPr>
              <w:t>JUAN PABLO VALENCIA Instructor</w:t>
            </w:r>
          </w:p>
          <w:p w14:paraId="13E43837" w14:textId="77777777" w:rsidR="006812F5" w:rsidRPr="008302FA" w:rsidRDefault="006812F5" w:rsidP="006812F5">
            <w:pPr>
              <w:pStyle w:val="Prrafodelista"/>
              <w:numPr>
                <w:ilvl w:val="0"/>
                <w:numId w:val="6"/>
              </w:numPr>
              <w:spacing w:line="360" w:lineRule="auto"/>
              <w:contextualSpacing/>
              <w:rPr>
                <w:rFonts w:ascii="Arial" w:hAnsi="Arial" w:cs="Arial"/>
                <w:bCs/>
                <w:sz w:val="20"/>
                <w:szCs w:val="20"/>
              </w:rPr>
            </w:pPr>
            <w:r>
              <w:rPr>
                <w:rFonts w:ascii="Arial" w:hAnsi="Arial" w:cs="Arial"/>
                <w:bCs/>
                <w:sz w:val="20"/>
                <w:szCs w:val="20"/>
              </w:rPr>
              <w:t xml:space="preserve">LEIDY AMPARO MORALES, </w:t>
            </w:r>
            <w:r w:rsidRPr="008302FA">
              <w:rPr>
                <w:rFonts w:ascii="Arial" w:hAnsi="Arial" w:cs="Arial"/>
                <w:bCs/>
                <w:sz w:val="20"/>
                <w:szCs w:val="20"/>
              </w:rPr>
              <w:t>Instructora</w:t>
            </w:r>
            <w:r>
              <w:rPr>
                <w:rFonts w:ascii="Arial" w:hAnsi="Arial" w:cs="Arial"/>
                <w:bCs/>
                <w:sz w:val="20"/>
                <w:szCs w:val="20"/>
              </w:rPr>
              <w:t xml:space="preserve"> </w:t>
            </w:r>
          </w:p>
          <w:p w14:paraId="21313A7F" w14:textId="772AADDA" w:rsidR="00A62E9F" w:rsidRDefault="00A62E9F" w:rsidP="008302FA">
            <w:pPr>
              <w:pStyle w:val="Prrafodelista"/>
              <w:numPr>
                <w:ilvl w:val="0"/>
                <w:numId w:val="6"/>
              </w:numPr>
              <w:spacing w:line="360" w:lineRule="auto"/>
              <w:contextualSpacing/>
              <w:rPr>
                <w:rFonts w:ascii="Arial" w:hAnsi="Arial" w:cs="Arial"/>
                <w:bCs/>
                <w:sz w:val="20"/>
                <w:szCs w:val="20"/>
              </w:rPr>
            </w:pPr>
            <w:r>
              <w:rPr>
                <w:rFonts w:ascii="Arial" w:hAnsi="Arial" w:cs="Arial"/>
                <w:bCs/>
                <w:sz w:val="20"/>
                <w:szCs w:val="20"/>
              </w:rPr>
              <w:t>MIGUEL EDUARDO CARO MARÍN</w:t>
            </w:r>
            <w:r w:rsidR="006812F5">
              <w:rPr>
                <w:rFonts w:ascii="Arial" w:hAnsi="Arial" w:cs="Arial"/>
                <w:bCs/>
                <w:sz w:val="20"/>
                <w:szCs w:val="20"/>
              </w:rPr>
              <w:t>,</w:t>
            </w:r>
            <w:r>
              <w:rPr>
                <w:rFonts w:ascii="Arial" w:hAnsi="Arial" w:cs="Arial"/>
                <w:bCs/>
                <w:sz w:val="20"/>
                <w:szCs w:val="20"/>
              </w:rPr>
              <w:t xml:space="preserve"> Coordinador</w:t>
            </w:r>
            <w:r w:rsidR="006812F5">
              <w:rPr>
                <w:rFonts w:ascii="Arial" w:hAnsi="Arial" w:cs="Arial"/>
                <w:bCs/>
                <w:sz w:val="20"/>
                <w:szCs w:val="20"/>
              </w:rPr>
              <w:t xml:space="preserve"> Académico</w:t>
            </w:r>
          </w:p>
          <w:p w14:paraId="15CAF820" w14:textId="3B5C739D" w:rsidR="00A62E9F" w:rsidRDefault="00A62E9F" w:rsidP="00A62E9F">
            <w:pPr>
              <w:pStyle w:val="Prrafodelista"/>
              <w:numPr>
                <w:ilvl w:val="0"/>
                <w:numId w:val="6"/>
              </w:numPr>
              <w:spacing w:line="360" w:lineRule="auto"/>
              <w:contextualSpacing/>
              <w:rPr>
                <w:rFonts w:ascii="Arial" w:hAnsi="Arial" w:cs="Arial"/>
                <w:bCs/>
                <w:sz w:val="20"/>
                <w:szCs w:val="20"/>
              </w:rPr>
            </w:pPr>
            <w:r w:rsidRPr="008302FA">
              <w:rPr>
                <w:rFonts w:ascii="Arial" w:hAnsi="Arial" w:cs="Arial"/>
                <w:bCs/>
                <w:sz w:val="20"/>
                <w:szCs w:val="20"/>
              </w:rPr>
              <w:t>SIG</w:t>
            </w:r>
            <w:r>
              <w:rPr>
                <w:rFonts w:ascii="Arial" w:hAnsi="Arial" w:cs="Arial"/>
                <w:bCs/>
                <w:sz w:val="20"/>
                <w:szCs w:val="20"/>
              </w:rPr>
              <w:t>I</w:t>
            </w:r>
            <w:r w:rsidRPr="008302FA">
              <w:rPr>
                <w:rFonts w:ascii="Arial" w:hAnsi="Arial" w:cs="Arial"/>
                <w:bCs/>
                <w:sz w:val="20"/>
                <w:szCs w:val="20"/>
              </w:rPr>
              <w:t>FREDO CASTAÑO PÉREZ</w:t>
            </w:r>
            <w:r w:rsidR="006812F5">
              <w:rPr>
                <w:rFonts w:ascii="Arial" w:hAnsi="Arial" w:cs="Arial"/>
                <w:bCs/>
                <w:sz w:val="20"/>
                <w:szCs w:val="20"/>
              </w:rPr>
              <w:t>,</w:t>
            </w:r>
            <w:r w:rsidRPr="008302FA">
              <w:rPr>
                <w:rFonts w:ascii="Arial" w:hAnsi="Arial" w:cs="Arial"/>
                <w:bCs/>
                <w:sz w:val="20"/>
                <w:szCs w:val="20"/>
              </w:rPr>
              <w:t xml:space="preserve"> Instructor</w:t>
            </w:r>
          </w:p>
          <w:p w14:paraId="228BF929" w14:textId="77777777" w:rsidR="0046517F" w:rsidRDefault="0046517F" w:rsidP="0046517F">
            <w:pPr>
              <w:pStyle w:val="Prrafodelista"/>
              <w:spacing w:line="360" w:lineRule="auto"/>
              <w:ind w:left="720"/>
              <w:contextualSpacing/>
              <w:rPr>
                <w:rFonts w:ascii="Arial" w:hAnsi="Arial" w:cs="Arial"/>
                <w:bCs/>
                <w:sz w:val="20"/>
                <w:szCs w:val="20"/>
              </w:rPr>
            </w:pPr>
          </w:p>
          <w:p w14:paraId="7ED837FA" w14:textId="72848514" w:rsidR="0046517F" w:rsidRDefault="0046517F" w:rsidP="0046517F">
            <w:pPr>
              <w:pStyle w:val="Prrafodelista"/>
              <w:spacing w:line="360" w:lineRule="auto"/>
              <w:ind w:left="720"/>
              <w:contextualSpacing/>
              <w:rPr>
                <w:rFonts w:ascii="Arial" w:hAnsi="Arial" w:cs="Arial"/>
                <w:bCs/>
                <w:sz w:val="20"/>
                <w:szCs w:val="20"/>
              </w:rPr>
            </w:pPr>
            <w:r>
              <w:rPr>
                <w:rFonts w:ascii="Arial" w:hAnsi="Arial" w:cs="Arial"/>
                <w:bCs/>
                <w:sz w:val="20"/>
                <w:szCs w:val="20"/>
              </w:rPr>
              <w:t>De los equipo</w:t>
            </w:r>
            <w:r w:rsidR="000801F9">
              <w:rPr>
                <w:rFonts w:ascii="Arial" w:hAnsi="Arial" w:cs="Arial"/>
                <w:bCs/>
                <w:sz w:val="20"/>
                <w:szCs w:val="20"/>
              </w:rPr>
              <w:t>s de Campe</w:t>
            </w:r>
            <w:r w:rsidR="00324ED1">
              <w:rPr>
                <w:rFonts w:ascii="Arial" w:hAnsi="Arial" w:cs="Arial"/>
                <w:bCs/>
                <w:sz w:val="20"/>
                <w:szCs w:val="20"/>
              </w:rPr>
              <w:t xml:space="preserve"> </w:t>
            </w:r>
            <w:r w:rsidR="00845455">
              <w:rPr>
                <w:rFonts w:ascii="Arial" w:hAnsi="Arial" w:cs="Arial"/>
                <w:bCs/>
                <w:sz w:val="20"/>
                <w:szCs w:val="20"/>
              </w:rPr>
              <w:t>S</w:t>
            </w:r>
            <w:r w:rsidR="000801F9">
              <w:rPr>
                <w:rFonts w:ascii="Arial" w:hAnsi="Arial" w:cs="Arial"/>
                <w:bCs/>
                <w:sz w:val="20"/>
                <w:szCs w:val="20"/>
              </w:rPr>
              <w:t xml:space="preserve">ena y </w:t>
            </w:r>
            <w:r w:rsidR="00845455">
              <w:rPr>
                <w:rFonts w:ascii="Arial" w:hAnsi="Arial" w:cs="Arial"/>
                <w:bCs/>
                <w:sz w:val="20"/>
                <w:szCs w:val="20"/>
              </w:rPr>
              <w:t>E</w:t>
            </w:r>
            <w:r w:rsidR="000801F9">
              <w:rPr>
                <w:rFonts w:ascii="Arial" w:hAnsi="Arial" w:cs="Arial"/>
                <w:bCs/>
                <w:sz w:val="20"/>
                <w:szCs w:val="20"/>
              </w:rPr>
              <w:t xml:space="preserve">conomías </w:t>
            </w:r>
            <w:r w:rsidR="00845455">
              <w:rPr>
                <w:rFonts w:ascii="Arial" w:hAnsi="Arial" w:cs="Arial"/>
                <w:bCs/>
                <w:sz w:val="20"/>
                <w:szCs w:val="20"/>
              </w:rPr>
              <w:t>P</w:t>
            </w:r>
            <w:r w:rsidR="000801F9">
              <w:rPr>
                <w:rFonts w:ascii="Arial" w:hAnsi="Arial" w:cs="Arial"/>
                <w:bCs/>
                <w:sz w:val="20"/>
                <w:szCs w:val="20"/>
              </w:rPr>
              <w:t>opulares</w:t>
            </w:r>
            <w:r w:rsidR="00845455">
              <w:rPr>
                <w:rFonts w:ascii="Arial" w:hAnsi="Arial" w:cs="Arial"/>
                <w:bCs/>
                <w:sz w:val="20"/>
                <w:szCs w:val="20"/>
              </w:rPr>
              <w:t xml:space="preserve">: </w:t>
            </w:r>
          </w:p>
          <w:p w14:paraId="3568206E" w14:textId="7CB9ADA0" w:rsidR="00845455" w:rsidRDefault="00845455" w:rsidP="0046517F">
            <w:pPr>
              <w:pStyle w:val="Prrafodelista"/>
              <w:spacing w:line="360" w:lineRule="auto"/>
              <w:ind w:left="720"/>
              <w:contextualSpacing/>
              <w:rPr>
                <w:rFonts w:ascii="Arial" w:hAnsi="Arial" w:cs="Arial"/>
                <w:bCs/>
                <w:sz w:val="20"/>
                <w:szCs w:val="20"/>
              </w:rPr>
            </w:pPr>
            <w:r>
              <w:rPr>
                <w:rFonts w:ascii="Arial" w:hAnsi="Arial" w:cs="Arial"/>
                <w:bCs/>
                <w:sz w:val="20"/>
                <w:szCs w:val="20"/>
              </w:rPr>
              <w:t>Los Instructores que aparecen en el anexo lista de asistencia</w:t>
            </w:r>
          </w:p>
          <w:p w14:paraId="074FA71F" w14:textId="77777777" w:rsidR="00A62E9F" w:rsidRPr="008302FA" w:rsidRDefault="00A62E9F" w:rsidP="00A62E9F">
            <w:pPr>
              <w:pStyle w:val="Prrafodelista"/>
              <w:spacing w:line="360" w:lineRule="auto"/>
              <w:ind w:left="720"/>
              <w:contextualSpacing/>
              <w:rPr>
                <w:rFonts w:ascii="Arial" w:hAnsi="Arial" w:cs="Arial"/>
                <w:bCs/>
                <w:sz w:val="20"/>
                <w:szCs w:val="20"/>
              </w:rPr>
            </w:pPr>
          </w:p>
          <w:p w14:paraId="4236ED89" w14:textId="77777777" w:rsidR="00AF199C" w:rsidRPr="008302FA" w:rsidRDefault="00AF199C" w:rsidP="008302FA">
            <w:pPr>
              <w:pStyle w:val="Prrafodelista"/>
              <w:spacing w:line="360" w:lineRule="auto"/>
              <w:ind w:left="720"/>
              <w:contextualSpacing/>
              <w:rPr>
                <w:rFonts w:ascii="Arial" w:hAnsi="Arial" w:cs="Arial"/>
                <w:bCs/>
                <w:sz w:val="20"/>
                <w:szCs w:val="20"/>
              </w:rPr>
            </w:pPr>
          </w:p>
          <w:p w14:paraId="45AFEDBB" w14:textId="144F28F4" w:rsidR="00AF199C" w:rsidRPr="008302FA" w:rsidRDefault="00AF199C" w:rsidP="009A0505">
            <w:pPr>
              <w:pStyle w:val="Prrafodelista"/>
              <w:spacing w:line="360" w:lineRule="auto"/>
              <w:ind w:left="720"/>
              <w:contextualSpacing/>
              <w:rPr>
                <w:rFonts w:ascii="Arial" w:hAnsi="Arial" w:cs="Arial"/>
                <w:bCs/>
                <w:sz w:val="20"/>
                <w:szCs w:val="20"/>
              </w:rPr>
            </w:pPr>
          </w:p>
          <w:p w14:paraId="09F5908A" w14:textId="77777777" w:rsidR="00AF199C" w:rsidRPr="008302FA" w:rsidRDefault="00AF199C" w:rsidP="008302FA">
            <w:pPr>
              <w:spacing w:line="360" w:lineRule="auto"/>
              <w:contextualSpacing/>
              <w:rPr>
                <w:rFonts w:ascii="Arial" w:hAnsi="Arial" w:cs="Arial"/>
                <w:bCs/>
                <w:sz w:val="20"/>
                <w:szCs w:val="20"/>
              </w:rPr>
            </w:pPr>
          </w:p>
          <w:p w14:paraId="506869BA" w14:textId="7D1F70BA" w:rsidR="00884DD6" w:rsidRPr="008302FA" w:rsidRDefault="00884DD6" w:rsidP="008302FA">
            <w:pPr>
              <w:pStyle w:val="Prrafodelista"/>
              <w:spacing w:line="360" w:lineRule="auto"/>
              <w:ind w:left="720"/>
              <w:contextualSpacing/>
              <w:rPr>
                <w:rFonts w:ascii="Arial" w:hAnsi="Arial" w:cs="Arial"/>
                <w:bCs/>
                <w:sz w:val="20"/>
                <w:szCs w:val="20"/>
              </w:rPr>
            </w:pPr>
          </w:p>
          <w:p w14:paraId="547A7CD0" w14:textId="77777777" w:rsidR="0021635E" w:rsidRPr="008302FA" w:rsidRDefault="0021635E" w:rsidP="008302FA">
            <w:pPr>
              <w:spacing w:line="360" w:lineRule="auto"/>
              <w:contextualSpacing/>
              <w:rPr>
                <w:rFonts w:ascii="Arial" w:hAnsi="Arial" w:cs="Arial"/>
                <w:bCs/>
                <w:sz w:val="20"/>
                <w:szCs w:val="20"/>
              </w:rPr>
            </w:pPr>
          </w:p>
          <w:p w14:paraId="7A130C61" w14:textId="2F7CAFE0" w:rsidR="0021635E" w:rsidRPr="008302FA" w:rsidRDefault="001046CC" w:rsidP="008302FA">
            <w:pPr>
              <w:pStyle w:val="Ttulo1"/>
              <w:rPr>
                <w:rFonts w:eastAsia="Times New Roman" w:cs="Arial"/>
                <w:bCs/>
                <w:sz w:val="20"/>
                <w:szCs w:val="20"/>
              </w:rPr>
            </w:pPr>
            <w:r w:rsidRPr="008302FA">
              <w:rPr>
                <w:rFonts w:eastAsia="Times New Roman" w:cs="Arial"/>
                <w:bCs/>
                <w:sz w:val="20"/>
                <w:szCs w:val="20"/>
              </w:rPr>
              <w:t>ORIENTACIONES:</w:t>
            </w:r>
          </w:p>
          <w:p w14:paraId="7CEDE242" w14:textId="77777777" w:rsidR="00845455" w:rsidRDefault="00FB0FE4" w:rsidP="00A6401C">
            <w:pPr>
              <w:pStyle w:val="Prrafodelista"/>
              <w:numPr>
                <w:ilvl w:val="0"/>
                <w:numId w:val="12"/>
              </w:numPr>
              <w:spacing w:line="360" w:lineRule="auto"/>
              <w:contextualSpacing/>
              <w:rPr>
                <w:rFonts w:ascii="Arial" w:hAnsi="Arial" w:cs="Arial"/>
                <w:bCs/>
                <w:sz w:val="20"/>
                <w:szCs w:val="20"/>
              </w:rPr>
            </w:pPr>
            <w:r w:rsidRPr="003F5229">
              <w:rPr>
                <w:rFonts w:ascii="Arial" w:hAnsi="Arial" w:cs="Arial"/>
                <w:bCs/>
                <w:sz w:val="20"/>
                <w:szCs w:val="20"/>
              </w:rPr>
              <w:t xml:space="preserve">Siendo las 8 a.m. el Dinamizador Juan Pablo González </w:t>
            </w:r>
            <w:r w:rsidR="007C3A25" w:rsidRPr="003F5229">
              <w:rPr>
                <w:rFonts w:ascii="Arial" w:hAnsi="Arial" w:cs="Arial"/>
                <w:bCs/>
                <w:sz w:val="20"/>
                <w:szCs w:val="20"/>
              </w:rPr>
              <w:t>inicia</w:t>
            </w:r>
            <w:r w:rsidRPr="003F5229">
              <w:rPr>
                <w:rFonts w:ascii="Arial" w:hAnsi="Arial" w:cs="Arial"/>
                <w:bCs/>
                <w:sz w:val="20"/>
                <w:szCs w:val="20"/>
              </w:rPr>
              <w:t xml:space="preserve"> la reunión, </w:t>
            </w:r>
            <w:r w:rsidR="00845455">
              <w:rPr>
                <w:rFonts w:ascii="Arial" w:hAnsi="Arial" w:cs="Arial"/>
                <w:bCs/>
                <w:sz w:val="20"/>
                <w:szCs w:val="20"/>
              </w:rPr>
              <w:t>haciendo la socialización a los Instructores de Articulación con la media Técnica de la propuesta de oferta educativa para la vigencia 2026 a las Instituciones Educativas Articuladas en los programas actuales y una propuesta para incluir programas de formación nuevos para esta vigencia según tabla anexa.</w:t>
            </w:r>
          </w:p>
          <w:p w14:paraId="2E3BACAE" w14:textId="3CC7A335" w:rsidR="00845455" w:rsidRDefault="00263AD2"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Primera Oferta</w:t>
            </w:r>
          </w:p>
          <w:tbl>
            <w:tblPr>
              <w:tblW w:w="10140" w:type="dxa"/>
              <w:tblCellMar>
                <w:left w:w="70" w:type="dxa"/>
                <w:right w:w="70" w:type="dxa"/>
              </w:tblCellMar>
              <w:tblLook w:val="04A0" w:firstRow="1" w:lastRow="0" w:firstColumn="1" w:lastColumn="0" w:noHBand="0" w:noVBand="1"/>
            </w:tblPr>
            <w:tblGrid>
              <w:gridCol w:w="4234"/>
              <w:gridCol w:w="542"/>
              <w:gridCol w:w="647"/>
              <w:gridCol w:w="1032"/>
              <w:gridCol w:w="695"/>
              <w:gridCol w:w="910"/>
              <w:gridCol w:w="962"/>
            </w:tblGrid>
            <w:tr w:rsidR="00486FF5" w14:paraId="0588563B" w14:textId="77777777" w:rsidTr="00486FF5">
              <w:trPr>
                <w:trHeight w:val="315"/>
              </w:trPr>
              <w:tc>
                <w:tcPr>
                  <w:tcW w:w="10140" w:type="dxa"/>
                  <w:gridSpan w:val="7"/>
                  <w:tcBorders>
                    <w:top w:val="single" w:sz="8" w:space="0" w:color="auto"/>
                    <w:left w:val="single" w:sz="8" w:space="0" w:color="auto"/>
                    <w:bottom w:val="single" w:sz="8" w:space="0" w:color="auto"/>
                    <w:right w:val="single" w:sz="8" w:space="0" w:color="000000"/>
                  </w:tcBorders>
                  <w:noWrap/>
                  <w:vAlign w:val="bottom"/>
                  <w:hideMark/>
                </w:tcPr>
                <w:p w14:paraId="489B368B" w14:textId="77777777" w:rsidR="00486FF5" w:rsidRDefault="00486FF5" w:rsidP="00486FF5">
                  <w:pPr>
                    <w:jc w:val="center"/>
                    <w:rPr>
                      <w:rFonts w:ascii="Aptos Narrow" w:hAnsi="Aptos Narrow"/>
                      <w:b/>
                      <w:bCs/>
                      <w:color w:val="000000"/>
                      <w:sz w:val="18"/>
                      <w:szCs w:val="18"/>
                      <w:lang w:eastAsia="es-CO"/>
                    </w:rPr>
                  </w:pPr>
                  <w:r>
                    <w:rPr>
                      <w:rFonts w:ascii="Aptos Narrow" w:hAnsi="Aptos Narrow"/>
                      <w:b/>
                      <w:bCs/>
                      <w:color w:val="000000"/>
                      <w:sz w:val="18"/>
                      <w:szCs w:val="18"/>
                    </w:rPr>
                    <w:t>PRIMERA OFERTA VIGENCIA 2026</w:t>
                  </w:r>
                </w:p>
              </w:tc>
            </w:tr>
            <w:tr w:rsidR="00486FF5" w14:paraId="6CF7D3D2" w14:textId="77777777" w:rsidTr="00486FF5">
              <w:trPr>
                <w:trHeight w:val="495"/>
              </w:trPr>
              <w:tc>
                <w:tcPr>
                  <w:tcW w:w="4820" w:type="dxa"/>
                  <w:tcBorders>
                    <w:top w:val="nil"/>
                    <w:left w:val="single" w:sz="8" w:space="0" w:color="auto"/>
                    <w:bottom w:val="single" w:sz="4" w:space="0" w:color="auto"/>
                    <w:right w:val="single" w:sz="4" w:space="0" w:color="auto"/>
                  </w:tcBorders>
                  <w:noWrap/>
                  <w:vAlign w:val="bottom"/>
                  <w:hideMark/>
                </w:tcPr>
                <w:p w14:paraId="5A60BFD7" w14:textId="77777777" w:rsidR="00486FF5" w:rsidRDefault="00486FF5" w:rsidP="00486FF5">
                  <w:pPr>
                    <w:rPr>
                      <w:rFonts w:ascii="Aptos Narrow" w:hAnsi="Aptos Narrow"/>
                      <w:b/>
                      <w:bCs/>
                      <w:color w:val="000000"/>
                      <w:sz w:val="18"/>
                      <w:szCs w:val="18"/>
                    </w:rPr>
                  </w:pPr>
                  <w:r>
                    <w:rPr>
                      <w:rFonts w:ascii="Aptos Narrow" w:hAnsi="Aptos Narrow"/>
                      <w:b/>
                      <w:bCs/>
                      <w:color w:val="000000"/>
                      <w:sz w:val="18"/>
                      <w:szCs w:val="18"/>
                    </w:rPr>
                    <w:t>NOMBRE DEL PROGRAMA A OFERTAR</w:t>
                  </w:r>
                </w:p>
              </w:tc>
              <w:tc>
                <w:tcPr>
                  <w:tcW w:w="600" w:type="dxa"/>
                  <w:tcBorders>
                    <w:top w:val="nil"/>
                    <w:left w:val="nil"/>
                    <w:bottom w:val="single" w:sz="4" w:space="0" w:color="auto"/>
                    <w:right w:val="single" w:sz="4" w:space="0" w:color="auto"/>
                  </w:tcBorders>
                  <w:noWrap/>
                  <w:vAlign w:val="bottom"/>
                  <w:hideMark/>
                </w:tcPr>
                <w:p w14:paraId="4CAC93F7" w14:textId="77777777" w:rsidR="00486FF5" w:rsidRDefault="00486FF5" w:rsidP="00486FF5">
                  <w:pPr>
                    <w:rPr>
                      <w:rFonts w:ascii="Aptos Narrow" w:hAnsi="Aptos Narrow"/>
                      <w:b/>
                      <w:bCs/>
                      <w:color w:val="000000"/>
                      <w:sz w:val="18"/>
                      <w:szCs w:val="18"/>
                    </w:rPr>
                  </w:pPr>
                  <w:r>
                    <w:rPr>
                      <w:rFonts w:ascii="Aptos Narrow" w:hAnsi="Aptos Narrow"/>
                      <w:b/>
                      <w:bCs/>
                      <w:color w:val="000000"/>
                      <w:sz w:val="18"/>
                      <w:szCs w:val="18"/>
                    </w:rPr>
                    <w:t>Meta</w:t>
                  </w:r>
                </w:p>
              </w:tc>
              <w:tc>
                <w:tcPr>
                  <w:tcW w:w="720" w:type="dxa"/>
                  <w:tcBorders>
                    <w:top w:val="nil"/>
                    <w:left w:val="nil"/>
                    <w:bottom w:val="single" w:sz="4" w:space="0" w:color="auto"/>
                    <w:right w:val="single" w:sz="4" w:space="0" w:color="auto"/>
                  </w:tcBorders>
                  <w:vAlign w:val="bottom"/>
                  <w:hideMark/>
                </w:tcPr>
                <w:p w14:paraId="13B5440C" w14:textId="77777777" w:rsidR="00486FF5" w:rsidRDefault="00486FF5" w:rsidP="00486FF5">
                  <w:pPr>
                    <w:rPr>
                      <w:rFonts w:ascii="Aptos Narrow" w:hAnsi="Aptos Narrow"/>
                      <w:b/>
                      <w:bCs/>
                      <w:color w:val="000000"/>
                      <w:sz w:val="18"/>
                      <w:szCs w:val="18"/>
                    </w:rPr>
                  </w:pPr>
                  <w:r>
                    <w:rPr>
                      <w:rFonts w:ascii="Aptos Narrow" w:hAnsi="Aptos Narrow"/>
                      <w:b/>
                      <w:bCs/>
                      <w:color w:val="000000"/>
                      <w:sz w:val="18"/>
                      <w:szCs w:val="18"/>
                    </w:rPr>
                    <w:t>FICHAS PASAN</w:t>
                  </w:r>
                </w:p>
              </w:tc>
              <w:tc>
                <w:tcPr>
                  <w:tcW w:w="1160" w:type="dxa"/>
                  <w:tcBorders>
                    <w:top w:val="nil"/>
                    <w:left w:val="nil"/>
                    <w:bottom w:val="single" w:sz="4" w:space="0" w:color="auto"/>
                    <w:right w:val="single" w:sz="4" w:space="0" w:color="auto"/>
                  </w:tcBorders>
                  <w:vAlign w:val="bottom"/>
                  <w:hideMark/>
                </w:tcPr>
                <w:p w14:paraId="2C00479E" w14:textId="77777777" w:rsidR="00486FF5" w:rsidRDefault="00486FF5" w:rsidP="00486FF5">
                  <w:pPr>
                    <w:rPr>
                      <w:rFonts w:ascii="Aptos Narrow" w:hAnsi="Aptos Narrow"/>
                      <w:b/>
                      <w:bCs/>
                      <w:color w:val="000000"/>
                      <w:sz w:val="18"/>
                      <w:szCs w:val="18"/>
                    </w:rPr>
                  </w:pPr>
                  <w:r>
                    <w:rPr>
                      <w:rFonts w:ascii="Aptos Narrow" w:hAnsi="Aptos Narrow"/>
                      <w:b/>
                      <w:bCs/>
                      <w:color w:val="000000"/>
                      <w:sz w:val="18"/>
                      <w:szCs w:val="18"/>
                    </w:rPr>
                    <w:t>APRENICES QUE PASAN</w:t>
                  </w:r>
                </w:p>
              </w:tc>
              <w:tc>
                <w:tcPr>
                  <w:tcW w:w="740" w:type="dxa"/>
                  <w:tcBorders>
                    <w:top w:val="nil"/>
                    <w:left w:val="nil"/>
                    <w:bottom w:val="single" w:sz="4" w:space="0" w:color="auto"/>
                    <w:right w:val="single" w:sz="4" w:space="0" w:color="auto"/>
                  </w:tcBorders>
                  <w:vAlign w:val="bottom"/>
                  <w:hideMark/>
                </w:tcPr>
                <w:p w14:paraId="21C84846" w14:textId="77777777" w:rsidR="00486FF5" w:rsidRDefault="00486FF5" w:rsidP="00486FF5">
                  <w:pPr>
                    <w:rPr>
                      <w:rFonts w:ascii="Aptos Narrow" w:hAnsi="Aptos Narrow"/>
                      <w:b/>
                      <w:bCs/>
                      <w:color w:val="000000"/>
                      <w:sz w:val="18"/>
                      <w:szCs w:val="18"/>
                    </w:rPr>
                  </w:pPr>
                  <w:r>
                    <w:rPr>
                      <w:rFonts w:ascii="Aptos Narrow" w:hAnsi="Aptos Narrow"/>
                      <w:b/>
                      <w:bCs/>
                      <w:color w:val="000000"/>
                      <w:sz w:val="18"/>
                      <w:szCs w:val="18"/>
                    </w:rPr>
                    <w:t>CUPOS NUEVOS</w:t>
                  </w:r>
                </w:p>
              </w:tc>
              <w:tc>
                <w:tcPr>
                  <w:tcW w:w="1020" w:type="dxa"/>
                  <w:tcBorders>
                    <w:top w:val="nil"/>
                    <w:left w:val="nil"/>
                    <w:bottom w:val="single" w:sz="4" w:space="0" w:color="auto"/>
                    <w:right w:val="single" w:sz="4" w:space="0" w:color="auto"/>
                  </w:tcBorders>
                  <w:vAlign w:val="bottom"/>
                  <w:hideMark/>
                </w:tcPr>
                <w:p w14:paraId="1B897109" w14:textId="77777777" w:rsidR="00486FF5" w:rsidRDefault="00486FF5" w:rsidP="00486FF5">
                  <w:pPr>
                    <w:rPr>
                      <w:rFonts w:ascii="Aptos Narrow" w:hAnsi="Aptos Narrow"/>
                      <w:b/>
                      <w:bCs/>
                      <w:color w:val="000000"/>
                      <w:sz w:val="18"/>
                      <w:szCs w:val="18"/>
                    </w:rPr>
                  </w:pPr>
                  <w:r>
                    <w:rPr>
                      <w:rFonts w:ascii="Aptos Narrow" w:hAnsi="Aptos Narrow"/>
                      <w:b/>
                      <w:bCs/>
                      <w:color w:val="000000"/>
                      <w:sz w:val="18"/>
                      <w:szCs w:val="18"/>
                    </w:rPr>
                    <w:t>NÚMERO DE GRUPOS</w:t>
                  </w:r>
                </w:p>
              </w:tc>
              <w:tc>
                <w:tcPr>
                  <w:tcW w:w="1080" w:type="dxa"/>
                  <w:tcBorders>
                    <w:top w:val="nil"/>
                    <w:left w:val="nil"/>
                    <w:bottom w:val="single" w:sz="4" w:space="0" w:color="auto"/>
                    <w:right w:val="single" w:sz="8" w:space="0" w:color="auto"/>
                  </w:tcBorders>
                  <w:vAlign w:val="bottom"/>
                  <w:hideMark/>
                </w:tcPr>
                <w:p w14:paraId="02C22450" w14:textId="77777777" w:rsidR="00486FF5" w:rsidRDefault="00486FF5" w:rsidP="00486FF5">
                  <w:pPr>
                    <w:rPr>
                      <w:rFonts w:ascii="Aptos Narrow" w:hAnsi="Aptos Narrow"/>
                      <w:b/>
                      <w:bCs/>
                      <w:color w:val="000000"/>
                      <w:sz w:val="18"/>
                      <w:szCs w:val="18"/>
                    </w:rPr>
                  </w:pPr>
                  <w:r>
                    <w:rPr>
                      <w:rFonts w:ascii="Aptos Narrow" w:hAnsi="Aptos Narrow"/>
                      <w:b/>
                      <w:bCs/>
                      <w:color w:val="000000"/>
                      <w:sz w:val="18"/>
                      <w:szCs w:val="18"/>
                    </w:rPr>
                    <w:t>NÚMERO DE PERSONAS</w:t>
                  </w:r>
                </w:p>
              </w:tc>
            </w:tr>
            <w:tr w:rsidR="00486FF5" w14:paraId="5882D8BF" w14:textId="77777777" w:rsidTr="00486FF5">
              <w:trPr>
                <w:trHeight w:val="300"/>
              </w:trPr>
              <w:tc>
                <w:tcPr>
                  <w:tcW w:w="4820" w:type="dxa"/>
                  <w:tcBorders>
                    <w:top w:val="nil"/>
                    <w:left w:val="single" w:sz="8" w:space="0" w:color="auto"/>
                    <w:bottom w:val="single" w:sz="4" w:space="0" w:color="auto"/>
                    <w:right w:val="single" w:sz="4" w:space="0" w:color="auto"/>
                  </w:tcBorders>
                  <w:noWrap/>
                  <w:vAlign w:val="bottom"/>
                  <w:hideMark/>
                </w:tcPr>
                <w:p w14:paraId="7A86196C"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CONSTRUCCIÓN DE EDIFICACIONES</w:t>
                  </w:r>
                </w:p>
              </w:tc>
              <w:tc>
                <w:tcPr>
                  <w:tcW w:w="600" w:type="dxa"/>
                  <w:tcBorders>
                    <w:top w:val="nil"/>
                    <w:left w:val="nil"/>
                    <w:bottom w:val="single" w:sz="4" w:space="0" w:color="auto"/>
                    <w:right w:val="single" w:sz="4" w:space="0" w:color="auto"/>
                  </w:tcBorders>
                  <w:noWrap/>
                  <w:vAlign w:val="bottom"/>
                  <w:hideMark/>
                </w:tcPr>
                <w:p w14:paraId="058A3801"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noWrap/>
                  <w:vAlign w:val="bottom"/>
                  <w:hideMark/>
                </w:tcPr>
                <w:p w14:paraId="229323E8"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w:t>
                  </w:r>
                </w:p>
              </w:tc>
              <w:tc>
                <w:tcPr>
                  <w:tcW w:w="1160" w:type="dxa"/>
                  <w:tcBorders>
                    <w:top w:val="nil"/>
                    <w:left w:val="nil"/>
                    <w:bottom w:val="single" w:sz="4" w:space="0" w:color="auto"/>
                    <w:right w:val="single" w:sz="4" w:space="0" w:color="auto"/>
                  </w:tcBorders>
                  <w:noWrap/>
                  <w:vAlign w:val="bottom"/>
                  <w:hideMark/>
                </w:tcPr>
                <w:p w14:paraId="01D52ED6"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46</w:t>
                  </w:r>
                </w:p>
              </w:tc>
              <w:tc>
                <w:tcPr>
                  <w:tcW w:w="740" w:type="dxa"/>
                  <w:tcBorders>
                    <w:top w:val="nil"/>
                    <w:left w:val="nil"/>
                    <w:bottom w:val="single" w:sz="4" w:space="0" w:color="auto"/>
                    <w:right w:val="single" w:sz="4" w:space="0" w:color="auto"/>
                  </w:tcBorders>
                  <w:noWrap/>
                  <w:vAlign w:val="bottom"/>
                  <w:hideMark/>
                </w:tcPr>
                <w:p w14:paraId="6A727A04"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vAlign w:val="bottom"/>
                  <w:hideMark/>
                </w:tcPr>
                <w:p w14:paraId="44BFE716"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80" w:type="dxa"/>
                  <w:tcBorders>
                    <w:top w:val="nil"/>
                    <w:left w:val="nil"/>
                    <w:bottom w:val="single" w:sz="4" w:space="0" w:color="auto"/>
                    <w:right w:val="single" w:sz="8" w:space="0" w:color="auto"/>
                  </w:tcBorders>
                  <w:noWrap/>
                  <w:vAlign w:val="bottom"/>
                  <w:hideMark/>
                </w:tcPr>
                <w:p w14:paraId="11111C99"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r>
            <w:tr w:rsidR="00486FF5" w14:paraId="6C71BB85" w14:textId="77777777" w:rsidTr="00486FF5">
              <w:trPr>
                <w:trHeight w:val="300"/>
              </w:trPr>
              <w:tc>
                <w:tcPr>
                  <w:tcW w:w="4820" w:type="dxa"/>
                  <w:tcBorders>
                    <w:top w:val="nil"/>
                    <w:left w:val="single" w:sz="8" w:space="0" w:color="auto"/>
                    <w:bottom w:val="single" w:sz="4" w:space="0" w:color="auto"/>
                    <w:right w:val="single" w:sz="4" w:space="0" w:color="auto"/>
                  </w:tcBorders>
                  <w:vAlign w:val="bottom"/>
                  <w:hideMark/>
                </w:tcPr>
                <w:p w14:paraId="2EC1F5F3"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CONSTRUCCIONES LIVIANAS INDUSTRIALIZADAS EN SECO</w:t>
                  </w:r>
                </w:p>
              </w:tc>
              <w:tc>
                <w:tcPr>
                  <w:tcW w:w="600" w:type="dxa"/>
                  <w:tcBorders>
                    <w:top w:val="nil"/>
                    <w:left w:val="nil"/>
                    <w:bottom w:val="single" w:sz="4" w:space="0" w:color="auto"/>
                    <w:right w:val="single" w:sz="4" w:space="0" w:color="auto"/>
                  </w:tcBorders>
                  <w:noWrap/>
                  <w:vAlign w:val="bottom"/>
                  <w:hideMark/>
                </w:tcPr>
                <w:p w14:paraId="62052798"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noWrap/>
                  <w:vAlign w:val="bottom"/>
                  <w:hideMark/>
                </w:tcPr>
                <w:p w14:paraId="7ACCD485"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3</w:t>
                  </w:r>
                </w:p>
              </w:tc>
              <w:tc>
                <w:tcPr>
                  <w:tcW w:w="1160" w:type="dxa"/>
                  <w:tcBorders>
                    <w:top w:val="nil"/>
                    <w:left w:val="nil"/>
                    <w:bottom w:val="single" w:sz="4" w:space="0" w:color="auto"/>
                    <w:right w:val="single" w:sz="4" w:space="0" w:color="auto"/>
                  </w:tcBorders>
                  <w:noWrap/>
                  <w:vAlign w:val="bottom"/>
                  <w:hideMark/>
                </w:tcPr>
                <w:p w14:paraId="1F01FE82"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81</w:t>
                  </w:r>
                </w:p>
              </w:tc>
              <w:tc>
                <w:tcPr>
                  <w:tcW w:w="740" w:type="dxa"/>
                  <w:tcBorders>
                    <w:top w:val="nil"/>
                    <w:left w:val="nil"/>
                    <w:bottom w:val="single" w:sz="4" w:space="0" w:color="auto"/>
                    <w:right w:val="single" w:sz="4" w:space="0" w:color="auto"/>
                  </w:tcBorders>
                  <w:noWrap/>
                  <w:vAlign w:val="bottom"/>
                  <w:hideMark/>
                </w:tcPr>
                <w:p w14:paraId="2A8D955F"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vAlign w:val="bottom"/>
                  <w:hideMark/>
                </w:tcPr>
                <w:p w14:paraId="14A836AE"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80" w:type="dxa"/>
                  <w:tcBorders>
                    <w:top w:val="nil"/>
                    <w:left w:val="nil"/>
                    <w:bottom w:val="single" w:sz="4" w:space="0" w:color="auto"/>
                    <w:right w:val="single" w:sz="8" w:space="0" w:color="auto"/>
                  </w:tcBorders>
                  <w:noWrap/>
                  <w:vAlign w:val="bottom"/>
                  <w:hideMark/>
                </w:tcPr>
                <w:p w14:paraId="14466A89"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r>
            <w:tr w:rsidR="00486FF5" w14:paraId="4EBA548D" w14:textId="77777777" w:rsidTr="00486FF5">
              <w:trPr>
                <w:trHeight w:val="300"/>
              </w:trPr>
              <w:tc>
                <w:tcPr>
                  <w:tcW w:w="4820" w:type="dxa"/>
                  <w:tcBorders>
                    <w:top w:val="nil"/>
                    <w:left w:val="single" w:sz="8" w:space="0" w:color="auto"/>
                    <w:bottom w:val="single" w:sz="4" w:space="0" w:color="auto"/>
                    <w:right w:val="single" w:sz="4" w:space="0" w:color="auto"/>
                  </w:tcBorders>
                  <w:noWrap/>
                  <w:vAlign w:val="bottom"/>
                  <w:hideMark/>
                </w:tcPr>
                <w:p w14:paraId="6233CE88"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DIBUJO DIGITAL DE ARQUITECTURA E INGENIERÍA</w:t>
                  </w:r>
                </w:p>
              </w:tc>
              <w:tc>
                <w:tcPr>
                  <w:tcW w:w="600" w:type="dxa"/>
                  <w:tcBorders>
                    <w:top w:val="nil"/>
                    <w:left w:val="nil"/>
                    <w:bottom w:val="single" w:sz="4" w:space="0" w:color="auto"/>
                    <w:right w:val="single" w:sz="4" w:space="0" w:color="auto"/>
                  </w:tcBorders>
                  <w:noWrap/>
                  <w:vAlign w:val="bottom"/>
                  <w:hideMark/>
                </w:tcPr>
                <w:p w14:paraId="788722ED"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noWrap/>
                  <w:vAlign w:val="bottom"/>
                  <w:hideMark/>
                </w:tcPr>
                <w:p w14:paraId="7353D109"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13</w:t>
                  </w:r>
                </w:p>
              </w:tc>
              <w:tc>
                <w:tcPr>
                  <w:tcW w:w="1160" w:type="dxa"/>
                  <w:tcBorders>
                    <w:top w:val="nil"/>
                    <w:left w:val="nil"/>
                    <w:bottom w:val="single" w:sz="4" w:space="0" w:color="auto"/>
                    <w:right w:val="single" w:sz="4" w:space="0" w:color="auto"/>
                  </w:tcBorders>
                  <w:noWrap/>
                  <w:vAlign w:val="bottom"/>
                  <w:hideMark/>
                </w:tcPr>
                <w:p w14:paraId="718738AF"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299</w:t>
                  </w:r>
                </w:p>
              </w:tc>
              <w:tc>
                <w:tcPr>
                  <w:tcW w:w="740" w:type="dxa"/>
                  <w:tcBorders>
                    <w:top w:val="nil"/>
                    <w:left w:val="nil"/>
                    <w:bottom w:val="single" w:sz="4" w:space="0" w:color="auto"/>
                    <w:right w:val="single" w:sz="4" w:space="0" w:color="auto"/>
                  </w:tcBorders>
                  <w:noWrap/>
                  <w:vAlign w:val="bottom"/>
                  <w:hideMark/>
                </w:tcPr>
                <w:p w14:paraId="6B96797F"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06BFFAF2"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80" w:type="dxa"/>
                  <w:tcBorders>
                    <w:top w:val="nil"/>
                    <w:left w:val="nil"/>
                    <w:bottom w:val="single" w:sz="4" w:space="0" w:color="auto"/>
                    <w:right w:val="single" w:sz="8" w:space="0" w:color="auto"/>
                  </w:tcBorders>
                  <w:noWrap/>
                  <w:vAlign w:val="bottom"/>
                  <w:hideMark/>
                </w:tcPr>
                <w:p w14:paraId="0E0AC87E"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250</w:t>
                  </w:r>
                </w:p>
              </w:tc>
            </w:tr>
            <w:tr w:rsidR="00486FF5" w14:paraId="38F474CD" w14:textId="77777777" w:rsidTr="00486FF5">
              <w:trPr>
                <w:trHeight w:val="300"/>
              </w:trPr>
              <w:tc>
                <w:tcPr>
                  <w:tcW w:w="4820" w:type="dxa"/>
                  <w:tcBorders>
                    <w:top w:val="nil"/>
                    <w:left w:val="single" w:sz="8" w:space="0" w:color="auto"/>
                    <w:bottom w:val="single" w:sz="4" w:space="0" w:color="auto"/>
                    <w:right w:val="single" w:sz="4" w:space="0" w:color="auto"/>
                  </w:tcBorders>
                  <w:noWrap/>
                  <w:vAlign w:val="bottom"/>
                  <w:hideMark/>
                </w:tcPr>
                <w:p w14:paraId="5D4A89B3"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EBANISTERÍA</w:t>
                  </w:r>
                </w:p>
              </w:tc>
              <w:tc>
                <w:tcPr>
                  <w:tcW w:w="600" w:type="dxa"/>
                  <w:tcBorders>
                    <w:top w:val="nil"/>
                    <w:left w:val="nil"/>
                    <w:bottom w:val="single" w:sz="4" w:space="0" w:color="auto"/>
                    <w:right w:val="single" w:sz="4" w:space="0" w:color="auto"/>
                  </w:tcBorders>
                  <w:noWrap/>
                  <w:vAlign w:val="bottom"/>
                  <w:hideMark/>
                </w:tcPr>
                <w:p w14:paraId="0F918820"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noWrap/>
                  <w:vAlign w:val="bottom"/>
                  <w:hideMark/>
                </w:tcPr>
                <w:p w14:paraId="5D1FDCE9"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w:t>
                  </w:r>
                </w:p>
              </w:tc>
              <w:tc>
                <w:tcPr>
                  <w:tcW w:w="1160" w:type="dxa"/>
                  <w:tcBorders>
                    <w:top w:val="nil"/>
                    <w:left w:val="nil"/>
                    <w:bottom w:val="single" w:sz="4" w:space="0" w:color="auto"/>
                    <w:right w:val="single" w:sz="4" w:space="0" w:color="auto"/>
                  </w:tcBorders>
                  <w:noWrap/>
                  <w:vAlign w:val="bottom"/>
                  <w:hideMark/>
                </w:tcPr>
                <w:p w14:paraId="2A6AB3B5"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50</w:t>
                  </w:r>
                </w:p>
              </w:tc>
              <w:tc>
                <w:tcPr>
                  <w:tcW w:w="740" w:type="dxa"/>
                  <w:tcBorders>
                    <w:top w:val="nil"/>
                    <w:left w:val="nil"/>
                    <w:bottom w:val="single" w:sz="4" w:space="0" w:color="auto"/>
                    <w:right w:val="single" w:sz="4" w:space="0" w:color="auto"/>
                  </w:tcBorders>
                  <w:noWrap/>
                  <w:vAlign w:val="bottom"/>
                  <w:hideMark/>
                </w:tcPr>
                <w:p w14:paraId="5A7CF128"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063C7389"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w:t>
                  </w:r>
                </w:p>
              </w:tc>
              <w:tc>
                <w:tcPr>
                  <w:tcW w:w="1080" w:type="dxa"/>
                  <w:tcBorders>
                    <w:top w:val="nil"/>
                    <w:left w:val="nil"/>
                    <w:bottom w:val="single" w:sz="4" w:space="0" w:color="auto"/>
                    <w:right w:val="single" w:sz="8" w:space="0" w:color="auto"/>
                  </w:tcBorders>
                  <w:noWrap/>
                  <w:vAlign w:val="bottom"/>
                  <w:hideMark/>
                </w:tcPr>
                <w:p w14:paraId="582906BD"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52</w:t>
                  </w:r>
                </w:p>
              </w:tc>
            </w:tr>
            <w:tr w:rsidR="00486FF5" w14:paraId="508B625E" w14:textId="77777777" w:rsidTr="00486FF5">
              <w:trPr>
                <w:trHeight w:val="495"/>
              </w:trPr>
              <w:tc>
                <w:tcPr>
                  <w:tcW w:w="4820" w:type="dxa"/>
                  <w:tcBorders>
                    <w:top w:val="nil"/>
                    <w:left w:val="single" w:sz="8" w:space="0" w:color="auto"/>
                    <w:bottom w:val="single" w:sz="4" w:space="0" w:color="auto"/>
                    <w:right w:val="single" w:sz="4" w:space="0" w:color="auto"/>
                  </w:tcBorders>
                  <w:vAlign w:val="bottom"/>
                  <w:hideMark/>
                </w:tcPr>
                <w:p w14:paraId="1531A4C8"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INSTALACIÓN DE SISTEMAS ELÉCTRICOS RESIDENCIALES Y COMERCIALES</w:t>
                  </w:r>
                </w:p>
              </w:tc>
              <w:tc>
                <w:tcPr>
                  <w:tcW w:w="600" w:type="dxa"/>
                  <w:tcBorders>
                    <w:top w:val="nil"/>
                    <w:left w:val="nil"/>
                    <w:bottom w:val="single" w:sz="4" w:space="0" w:color="auto"/>
                    <w:right w:val="single" w:sz="4" w:space="0" w:color="auto"/>
                  </w:tcBorders>
                  <w:noWrap/>
                  <w:vAlign w:val="bottom"/>
                  <w:hideMark/>
                </w:tcPr>
                <w:p w14:paraId="2C8B4B00"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noWrap/>
                  <w:vAlign w:val="bottom"/>
                  <w:hideMark/>
                </w:tcPr>
                <w:p w14:paraId="76C8F745"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w:t>
                  </w:r>
                </w:p>
              </w:tc>
              <w:tc>
                <w:tcPr>
                  <w:tcW w:w="1160" w:type="dxa"/>
                  <w:tcBorders>
                    <w:top w:val="nil"/>
                    <w:left w:val="nil"/>
                    <w:bottom w:val="single" w:sz="4" w:space="0" w:color="auto"/>
                    <w:right w:val="single" w:sz="4" w:space="0" w:color="auto"/>
                  </w:tcBorders>
                  <w:noWrap/>
                  <w:vAlign w:val="bottom"/>
                  <w:hideMark/>
                </w:tcPr>
                <w:p w14:paraId="16C2FBB8"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37</w:t>
                  </w:r>
                </w:p>
              </w:tc>
              <w:tc>
                <w:tcPr>
                  <w:tcW w:w="740" w:type="dxa"/>
                  <w:tcBorders>
                    <w:top w:val="nil"/>
                    <w:left w:val="nil"/>
                    <w:bottom w:val="single" w:sz="4" w:space="0" w:color="auto"/>
                    <w:right w:val="single" w:sz="4" w:space="0" w:color="auto"/>
                  </w:tcBorders>
                  <w:noWrap/>
                  <w:vAlign w:val="bottom"/>
                  <w:hideMark/>
                </w:tcPr>
                <w:p w14:paraId="513F79D1"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0B3114B4"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80" w:type="dxa"/>
                  <w:tcBorders>
                    <w:top w:val="nil"/>
                    <w:left w:val="nil"/>
                    <w:bottom w:val="single" w:sz="4" w:space="0" w:color="auto"/>
                    <w:right w:val="single" w:sz="8" w:space="0" w:color="auto"/>
                  </w:tcBorders>
                  <w:noWrap/>
                  <w:vAlign w:val="bottom"/>
                  <w:hideMark/>
                </w:tcPr>
                <w:p w14:paraId="74F405B2"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r>
            <w:tr w:rsidR="00486FF5" w14:paraId="6D4216FF" w14:textId="77777777" w:rsidTr="00486FF5">
              <w:trPr>
                <w:trHeight w:val="495"/>
              </w:trPr>
              <w:tc>
                <w:tcPr>
                  <w:tcW w:w="4820" w:type="dxa"/>
                  <w:tcBorders>
                    <w:top w:val="nil"/>
                    <w:left w:val="single" w:sz="8" w:space="0" w:color="auto"/>
                    <w:bottom w:val="single" w:sz="4" w:space="0" w:color="auto"/>
                    <w:right w:val="single" w:sz="4" w:space="0" w:color="auto"/>
                  </w:tcBorders>
                  <w:vAlign w:val="bottom"/>
                  <w:hideMark/>
                </w:tcPr>
                <w:p w14:paraId="0E498EC9"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MANTENIMIENTO E INSTALACIÓN DE SISTEMAS SOLARES FOTOVOLTAICOS</w:t>
                  </w:r>
                </w:p>
              </w:tc>
              <w:tc>
                <w:tcPr>
                  <w:tcW w:w="600" w:type="dxa"/>
                  <w:tcBorders>
                    <w:top w:val="nil"/>
                    <w:left w:val="nil"/>
                    <w:bottom w:val="single" w:sz="4" w:space="0" w:color="auto"/>
                    <w:right w:val="single" w:sz="4" w:space="0" w:color="auto"/>
                  </w:tcBorders>
                  <w:vAlign w:val="bottom"/>
                  <w:hideMark/>
                </w:tcPr>
                <w:p w14:paraId="36F7784E"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vAlign w:val="bottom"/>
                  <w:hideMark/>
                </w:tcPr>
                <w:p w14:paraId="4ECF2685"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w:t>
                  </w:r>
                </w:p>
              </w:tc>
              <w:tc>
                <w:tcPr>
                  <w:tcW w:w="1160" w:type="dxa"/>
                  <w:tcBorders>
                    <w:top w:val="nil"/>
                    <w:left w:val="nil"/>
                    <w:bottom w:val="single" w:sz="4" w:space="0" w:color="auto"/>
                    <w:right w:val="single" w:sz="4" w:space="0" w:color="auto"/>
                  </w:tcBorders>
                  <w:vAlign w:val="bottom"/>
                  <w:hideMark/>
                </w:tcPr>
                <w:p w14:paraId="7C05A284"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161</w:t>
                  </w:r>
                </w:p>
              </w:tc>
              <w:tc>
                <w:tcPr>
                  <w:tcW w:w="740" w:type="dxa"/>
                  <w:tcBorders>
                    <w:top w:val="nil"/>
                    <w:left w:val="nil"/>
                    <w:bottom w:val="single" w:sz="4" w:space="0" w:color="auto"/>
                    <w:right w:val="single" w:sz="4" w:space="0" w:color="auto"/>
                  </w:tcBorders>
                  <w:vAlign w:val="bottom"/>
                  <w:hideMark/>
                </w:tcPr>
                <w:p w14:paraId="7F3898DC"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394D3A51"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3</w:t>
                  </w:r>
                </w:p>
              </w:tc>
              <w:tc>
                <w:tcPr>
                  <w:tcW w:w="1080" w:type="dxa"/>
                  <w:tcBorders>
                    <w:top w:val="nil"/>
                    <w:left w:val="nil"/>
                    <w:bottom w:val="single" w:sz="4" w:space="0" w:color="auto"/>
                    <w:right w:val="single" w:sz="8" w:space="0" w:color="auto"/>
                  </w:tcBorders>
                  <w:noWrap/>
                  <w:vAlign w:val="bottom"/>
                  <w:hideMark/>
                </w:tcPr>
                <w:p w14:paraId="62C2FBC8"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75</w:t>
                  </w:r>
                </w:p>
              </w:tc>
            </w:tr>
            <w:tr w:rsidR="00486FF5" w14:paraId="0A844D73" w14:textId="77777777" w:rsidTr="00486FF5">
              <w:trPr>
                <w:trHeight w:val="300"/>
              </w:trPr>
              <w:tc>
                <w:tcPr>
                  <w:tcW w:w="4820" w:type="dxa"/>
                  <w:tcBorders>
                    <w:top w:val="nil"/>
                    <w:left w:val="single" w:sz="8" w:space="0" w:color="auto"/>
                    <w:bottom w:val="single" w:sz="4" w:space="0" w:color="auto"/>
                    <w:right w:val="single" w:sz="4" w:space="0" w:color="auto"/>
                  </w:tcBorders>
                  <w:vAlign w:val="bottom"/>
                  <w:hideMark/>
                </w:tcPr>
                <w:p w14:paraId="1B7931B2"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MONITOREO AMBIENTAL</w:t>
                  </w:r>
                </w:p>
              </w:tc>
              <w:tc>
                <w:tcPr>
                  <w:tcW w:w="600" w:type="dxa"/>
                  <w:tcBorders>
                    <w:top w:val="nil"/>
                    <w:left w:val="nil"/>
                    <w:bottom w:val="single" w:sz="4" w:space="0" w:color="auto"/>
                    <w:right w:val="single" w:sz="4" w:space="0" w:color="auto"/>
                  </w:tcBorders>
                  <w:vAlign w:val="bottom"/>
                  <w:hideMark/>
                </w:tcPr>
                <w:p w14:paraId="13743349"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vAlign w:val="bottom"/>
                  <w:hideMark/>
                </w:tcPr>
                <w:p w14:paraId="6BE04525"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3</w:t>
                  </w:r>
                </w:p>
              </w:tc>
              <w:tc>
                <w:tcPr>
                  <w:tcW w:w="1160" w:type="dxa"/>
                  <w:tcBorders>
                    <w:top w:val="nil"/>
                    <w:left w:val="nil"/>
                    <w:bottom w:val="single" w:sz="4" w:space="0" w:color="auto"/>
                    <w:right w:val="single" w:sz="4" w:space="0" w:color="auto"/>
                  </w:tcBorders>
                  <w:vAlign w:val="bottom"/>
                  <w:hideMark/>
                </w:tcPr>
                <w:p w14:paraId="15C97D2D"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96</w:t>
                  </w:r>
                </w:p>
              </w:tc>
              <w:tc>
                <w:tcPr>
                  <w:tcW w:w="740" w:type="dxa"/>
                  <w:tcBorders>
                    <w:top w:val="nil"/>
                    <w:left w:val="nil"/>
                    <w:bottom w:val="single" w:sz="4" w:space="0" w:color="auto"/>
                    <w:right w:val="single" w:sz="4" w:space="0" w:color="auto"/>
                  </w:tcBorders>
                  <w:vAlign w:val="bottom"/>
                  <w:hideMark/>
                </w:tcPr>
                <w:p w14:paraId="6DD3EE01"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765E8137"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80" w:type="dxa"/>
                  <w:tcBorders>
                    <w:top w:val="nil"/>
                    <w:left w:val="nil"/>
                    <w:bottom w:val="single" w:sz="4" w:space="0" w:color="auto"/>
                    <w:right w:val="single" w:sz="8" w:space="0" w:color="auto"/>
                  </w:tcBorders>
                  <w:noWrap/>
                  <w:vAlign w:val="bottom"/>
                  <w:hideMark/>
                </w:tcPr>
                <w:p w14:paraId="229007B4"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r>
            <w:tr w:rsidR="00486FF5" w14:paraId="6A444551" w14:textId="77777777" w:rsidTr="00486FF5">
              <w:trPr>
                <w:trHeight w:val="495"/>
              </w:trPr>
              <w:tc>
                <w:tcPr>
                  <w:tcW w:w="4820" w:type="dxa"/>
                  <w:tcBorders>
                    <w:top w:val="nil"/>
                    <w:left w:val="single" w:sz="8" w:space="0" w:color="auto"/>
                    <w:bottom w:val="single" w:sz="4" w:space="0" w:color="auto"/>
                    <w:right w:val="single" w:sz="4" w:space="0" w:color="auto"/>
                  </w:tcBorders>
                  <w:vAlign w:val="bottom"/>
                  <w:hideMark/>
                </w:tcPr>
                <w:p w14:paraId="109BEC14"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CONSTRUCCIÓN DE PROYECTOS DE JARDINERÍA CON AMOBLAMOENTO URBANO</w:t>
                  </w:r>
                </w:p>
              </w:tc>
              <w:tc>
                <w:tcPr>
                  <w:tcW w:w="600" w:type="dxa"/>
                  <w:tcBorders>
                    <w:top w:val="nil"/>
                    <w:left w:val="nil"/>
                    <w:bottom w:val="single" w:sz="4" w:space="0" w:color="auto"/>
                    <w:right w:val="single" w:sz="4" w:space="0" w:color="auto"/>
                  </w:tcBorders>
                  <w:vAlign w:val="bottom"/>
                  <w:hideMark/>
                </w:tcPr>
                <w:p w14:paraId="48BC70B0"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vAlign w:val="bottom"/>
                  <w:hideMark/>
                </w:tcPr>
                <w:p w14:paraId="003BFD56"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160" w:type="dxa"/>
                  <w:tcBorders>
                    <w:top w:val="nil"/>
                    <w:left w:val="nil"/>
                    <w:bottom w:val="single" w:sz="4" w:space="0" w:color="auto"/>
                    <w:right w:val="single" w:sz="4" w:space="0" w:color="auto"/>
                  </w:tcBorders>
                  <w:vAlign w:val="bottom"/>
                  <w:hideMark/>
                </w:tcPr>
                <w:p w14:paraId="18728737"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40" w:type="dxa"/>
                  <w:tcBorders>
                    <w:top w:val="nil"/>
                    <w:left w:val="nil"/>
                    <w:bottom w:val="single" w:sz="4" w:space="0" w:color="auto"/>
                    <w:right w:val="single" w:sz="4" w:space="0" w:color="auto"/>
                  </w:tcBorders>
                  <w:vAlign w:val="bottom"/>
                  <w:hideMark/>
                </w:tcPr>
                <w:p w14:paraId="7CB9FA95"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05CF17C8"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2</w:t>
                  </w:r>
                </w:p>
              </w:tc>
              <w:tc>
                <w:tcPr>
                  <w:tcW w:w="1080" w:type="dxa"/>
                  <w:tcBorders>
                    <w:top w:val="nil"/>
                    <w:left w:val="nil"/>
                    <w:bottom w:val="single" w:sz="4" w:space="0" w:color="auto"/>
                    <w:right w:val="single" w:sz="8" w:space="0" w:color="auto"/>
                  </w:tcBorders>
                  <w:noWrap/>
                  <w:vAlign w:val="bottom"/>
                  <w:hideMark/>
                </w:tcPr>
                <w:p w14:paraId="74CFFDB0"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50</w:t>
                  </w:r>
                </w:p>
              </w:tc>
            </w:tr>
            <w:tr w:rsidR="00486FF5" w14:paraId="565633BE" w14:textId="77777777" w:rsidTr="00486FF5">
              <w:trPr>
                <w:trHeight w:val="495"/>
              </w:trPr>
              <w:tc>
                <w:tcPr>
                  <w:tcW w:w="4820" w:type="dxa"/>
                  <w:tcBorders>
                    <w:top w:val="nil"/>
                    <w:left w:val="single" w:sz="8" w:space="0" w:color="auto"/>
                    <w:bottom w:val="single" w:sz="4" w:space="0" w:color="auto"/>
                    <w:right w:val="single" w:sz="4" w:space="0" w:color="auto"/>
                  </w:tcBorders>
                  <w:vAlign w:val="bottom"/>
                  <w:hideMark/>
                </w:tcPr>
                <w:p w14:paraId="58242258"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INTEGRACIÓNDE SISTEMAS DOMÓTICOS, INTERNET DE LAS COSAS Y EFICIENCIA ENERGÉTICA EN LA CONSTRUCCIÓN</w:t>
                  </w:r>
                </w:p>
              </w:tc>
              <w:tc>
                <w:tcPr>
                  <w:tcW w:w="600" w:type="dxa"/>
                  <w:tcBorders>
                    <w:top w:val="nil"/>
                    <w:left w:val="nil"/>
                    <w:bottom w:val="single" w:sz="4" w:space="0" w:color="auto"/>
                    <w:right w:val="single" w:sz="4" w:space="0" w:color="auto"/>
                  </w:tcBorders>
                  <w:vAlign w:val="bottom"/>
                  <w:hideMark/>
                </w:tcPr>
                <w:p w14:paraId="7D4675B6"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vAlign w:val="bottom"/>
                  <w:hideMark/>
                </w:tcPr>
                <w:p w14:paraId="131ECEF7"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160" w:type="dxa"/>
                  <w:tcBorders>
                    <w:top w:val="nil"/>
                    <w:left w:val="nil"/>
                    <w:bottom w:val="single" w:sz="4" w:space="0" w:color="auto"/>
                    <w:right w:val="single" w:sz="4" w:space="0" w:color="auto"/>
                  </w:tcBorders>
                  <w:vAlign w:val="bottom"/>
                  <w:hideMark/>
                </w:tcPr>
                <w:p w14:paraId="1FF69959"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40" w:type="dxa"/>
                  <w:tcBorders>
                    <w:top w:val="nil"/>
                    <w:left w:val="nil"/>
                    <w:bottom w:val="single" w:sz="4" w:space="0" w:color="auto"/>
                    <w:right w:val="single" w:sz="4" w:space="0" w:color="auto"/>
                  </w:tcBorders>
                  <w:vAlign w:val="bottom"/>
                  <w:hideMark/>
                </w:tcPr>
                <w:p w14:paraId="5265A6F9"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20C38EC7"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3</w:t>
                  </w:r>
                </w:p>
              </w:tc>
              <w:tc>
                <w:tcPr>
                  <w:tcW w:w="1080" w:type="dxa"/>
                  <w:tcBorders>
                    <w:top w:val="nil"/>
                    <w:left w:val="nil"/>
                    <w:bottom w:val="single" w:sz="4" w:space="0" w:color="auto"/>
                    <w:right w:val="single" w:sz="8" w:space="0" w:color="auto"/>
                  </w:tcBorders>
                  <w:noWrap/>
                  <w:vAlign w:val="bottom"/>
                  <w:hideMark/>
                </w:tcPr>
                <w:p w14:paraId="0949267D"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75</w:t>
                  </w:r>
                </w:p>
              </w:tc>
            </w:tr>
            <w:tr w:rsidR="00486FF5" w14:paraId="094C13DB" w14:textId="77777777" w:rsidTr="00486FF5">
              <w:trPr>
                <w:trHeight w:val="300"/>
              </w:trPr>
              <w:tc>
                <w:tcPr>
                  <w:tcW w:w="4820" w:type="dxa"/>
                  <w:tcBorders>
                    <w:top w:val="nil"/>
                    <w:left w:val="single" w:sz="8" w:space="0" w:color="auto"/>
                    <w:bottom w:val="single" w:sz="4" w:space="0" w:color="auto"/>
                    <w:right w:val="single" w:sz="4" w:space="0" w:color="auto"/>
                  </w:tcBorders>
                  <w:vAlign w:val="bottom"/>
                  <w:hideMark/>
                </w:tcPr>
                <w:p w14:paraId="440BF1EA"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MANTENIMIENTO Y REPARACIÓNDE EDIFICACIONES</w:t>
                  </w:r>
                </w:p>
              </w:tc>
              <w:tc>
                <w:tcPr>
                  <w:tcW w:w="600" w:type="dxa"/>
                  <w:tcBorders>
                    <w:top w:val="nil"/>
                    <w:left w:val="nil"/>
                    <w:bottom w:val="single" w:sz="4" w:space="0" w:color="auto"/>
                    <w:right w:val="single" w:sz="4" w:space="0" w:color="auto"/>
                  </w:tcBorders>
                  <w:vAlign w:val="bottom"/>
                  <w:hideMark/>
                </w:tcPr>
                <w:p w14:paraId="194C7B72"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20" w:type="dxa"/>
                  <w:tcBorders>
                    <w:top w:val="nil"/>
                    <w:left w:val="nil"/>
                    <w:bottom w:val="single" w:sz="4" w:space="0" w:color="auto"/>
                    <w:right w:val="single" w:sz="4" w:space="0" w:color="auto"/>
                  </w:tcBorders>
                  <w:vAlign w:val="bottom"/>
                  <w:hideMark/>
                </w:tcPr>
                <w:p w14:paraId="26288B4C"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160" w:type="dxa"/>
                  <w:tcBorders>
                    <w:top w:val="nil"/>
                    <w:left w:val="nil"/>
                    <w:bottom w:val="single" w:sz="4" w:space="0" w:color="auto"/>
                    <w:right w:val="single" w:sz="4" w:space="0" w:color="auto"/>
                  </w:tcBorders>
                  <w:vAlign w:val="bottom"/>
                  <w:hideMark/>
                </w:tcPr>
                <w:p w14:paraId="7C74B600"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740" w:type="dxa"/>
                  <w:tcBorders>
                    <w:top w:val="nil"/>
                    <w:left w:val="nil"/>
                    <w:bottom w:val="single" w:sz="4" w:space="0" w:color="auto"/>
                    <w:right w:val="single" w:sz="4" w:space="0" w:color="auto"/>
                  </w:tcBorders>
                  <w:vAlign w:val="bottom"/>
                  <w:hideMark/>
                </w:tcPr>
                <w:p w14:paraId="24772493"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20" w:type="dxa"/>
                  <w:tcBorders>
                    <w:top w:val="nil"/>
                    <w:left w:val="nil"/>
                    <w:bottom w:val="single" w:sz="4" w:space="0" w:color="auto"/>
                    <w:right w:val="single" w:sz="4" w:space="0" w:color="auto"/>
                  </w:tcBorders>
                  <w:noWrap/>
                  <w:vAlign w:val="bottom"/>
                  <w:hideMark/>
                </w:tcPr>
                <w:p w14:paraId="09C2D793"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3</w:t>
                  </w:r>
                </w:p>
              </w:tc>
              <w:tc>
                <w:tcPr>
                  <w:tcW w:w="1080" w:type="dxa"/>
                  <w:tcBorders>
                    <w:top w:val="nil"/>
                    <w:left w:val="nil"/>
                    <w:bottom w:val="single" w:sz="4" w:space="0" w:color="auto"/>
                    <w:right w:val="single" w:sz="8" w:space="0" w:color="auto"/>
                  </w:tcBorders>
                  <w:noWrap/>
                  <w:vAlign w:val="bottom"/>
                  <w:hideMark/>
                </w:tcPr>
                <w:p w14:paraId="12D4D069"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75</w:t>
                  </w:r>
                </w:p>
              </w:tc>
            </w:tr>
            <w:tr w:rsidR="00486FF5" w14:paraId="647D7328" w14:textId="77777777" w:rsidTr="00486FF5">
              <w:trPr>
                <w:trHeight w:val="315"/>
              </w:trPr>
              <w:tc>
                <w:tcPr>
                  <w:tcW w:w="4820" w:type="dxa"/>
                  <w:tcBorders>
                    <w:top w:val="nil"/>
                    <w:left w:val="single" w:sz="8" w:space="0" w:color="auto"/>
                    <w:bottom w:val="single" w:sz="8" w:space="0" w:color="auto"/>
                    <w:right w:val="single" w:sz="4" w:space="0" w:color="auto"/>
                  </w:tcBorders>
                  <w:noWrap/>
                  <w:vAlign w:val="bottom"/>
                  <w:hideMark/>
                </w:tcPr>
                <w:p w14:paraId="46A26584"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600" w:type="dxa"/>
                  <w:tcBorders>
                    <w:top w:val="nil"/>
                    <w:left w:val="nil"/>
                    <w:bottom w:val="single" w:sz="8" w:space="0" w:color="auto"/>
                    <w:right w:val="single" w:sz="4" w:space="0" w:color="auto"/>
                  </w:tcBorders>
                  <w:noWrap/>
                  <w:vAlign w:val="bottom"/>
                  <w:hideMark/>
                </w:tcPr>
                <w:p w14:paraId="5F1D5231"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1365</w:t>
                  </w:r>
                </w:p>
              </w:tc>
              <w:tc>
                <w:tcPr>
                  <w:tcW w:w="720" w:type="dxa"/>
                  <w:tcBorders>
                    <w:top w:val="nil"/>
                    <w:left w:val="nil"/>
                    <w:bottom w:val="single" w:sz="8" w:space="0" w:color="auto"/>
                    <w:right w:val="single" w:sz="4" w:space="0" w:color="auto"/>
                  </w:tcBorders>
                  <w:noWrap/>
                  <w:vAlign w:val="bottom"/>
                  <w:hideMark/>
                </w:tcPr>
                <w:p w14:paraId="02E70875"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160" w:type="dxa"/>
                  <w:tcBorders>
                    <w:top w:val="nil"/>
                    <w:left w:val="nil"/>
                    <w:bottom w:val="single" w:sz="8" w:space="0" w:color="auto"/>
                    <w:right w:val="single" w:sz="4" w:space="0" w:color="auto"/>
                  </w:tcBorders>
                  <w:noWrap/>
                  <w:vAlign w:val="bottom"/>
                  <w:hideMark/>
                </w:tcPr>
                <w:p w14:paraId="743C1E22"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770</w:t>
                  </w:r>
                </w:p>
              </w:tc>
              <w:tc>
                <w:tcPr>
                  <w:tcW w:w="740" w:type="dxa"/>
                  <w:tcBorders>
                    <w:top w:val="nil"/>
                    <w:left w:val="nil"/>
                    <w:bottom w:val="single" w:sz="8" w:space="0" w:color="auto"/>
                    <w:right w:val="single" w:sz="4" w:space="0" w:color="auto"/>
                  </w:tcBorders>
                  <w:noWrap/>
                  <w:vAlign w:val="bottom"/>
                  <w:hideMark/>
                </w:tcPr>
                <w:p w14:paraId="415CEFF2"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595</w:t>
                  </w:r>
                </w:p>
              </w:tc>
              <w:tc>
                <w:tcPr>
                  <w:tcW w:w="1020" w:type="dxa"/>
                  <w:tcBorders>
                    <w:top w:val="nil"/>
                    <w:left w:val="nil"/>
                    <w:bottom w:val="single" w:sz="8" w:space="0" w:color="auto"/>
                    <w:right w:val="single" w:sz="4" w:space="0" w:color="auto"/>
                  </w:tcBorders>
                  <w:noWrap/>
                  <w:vAlign w:val="bottom"/>
                  <w:hideMark/>
                </w:tcPr>
                <w:p w14:paraId="256DEF8E" w14:textId="77777777" w:rsidR="00486FF5" w:rsidRDefault="00486FF5" w:rsidP="00486FF5">
                  <w:pPr>
                    <w:rPr>
                      <w:rFonts w:ascii="Aptos Narrow" w:hAnsi="Aptos Narrow"/>
                      <w:color w:val="000000"/>
                      <w:sz w:val="18"/>
                      <w:szCs w:val="18"/>
                    </w:rPr>
                  </w:pPr>
                  <w:r>
                    <w:rPr>
                      <w:rFonts w:ascii="Aptos Narrow" w:hAnsi="Aptos Narrow"/>
                      <w:color w:val="000000"/>
                      <w:sz w:val="18"/>
                      <w:szCs w:val="18"/>
                    </w:rPr>
                    <w:t> </w:t>
                  </w:r>
                </w:p>
              </w:tc>
              <w:tc>
                <w:tcPr>
                  <w:tcW w:w="1080" w:type="dxa"/>
                  <w:tcBorders>
                    <w:top w:val="nil"/>
                    <w:left w:val="nil"/>
                    <w:bottom w:val="single" w:sz="8" w:space="0" w:color="auto"/>
                    <w:right w:val="single" w:sz="8" w:space="0" w:color="auto"/>
                  </w:tcBorders>
                  <w:noWrap/>
                  <w:vAlign w:val="bottom"/>
                  <w:hideMark/>
                </w:tcPr>
                <w:p w14:paraId="058BEFDC" w14:textId="77777777" w:rsidR="00486FF5" w:rsidRDefault="00486FF5" w:rsidP="00486FF5">
                  <w:pPr>
                    <w:jc w:val="right"/>
                    <w:rPr>
                      <w:rFonts w:ascii="Aptos Narrow" w:hAnsi="Aptos Narrow"/>
                      <w:color w:val="000000"/>
                      <w:sz w:val="18"/>
                      <w:szCs w:val="18"/>
                    </w:rPr>
                  </w:pPr>
                  <w:r>
                    <w:rPr>
                      <w:rFonts w:ascii="Aptos Narrow" w:hAnsi="Aptos Narrow"/>
                      <w:color w:val="000000"/>
                      <w:sz w:val="18"/>
                      <w:szCs w:val="18"/>
                    </w:rPr>
                    <w:t>577</w:t>
                  </w:r>
                </w:p>
              </w:tc>
            </w:tr>
          </w:tbl>
          <w:p w14:paraId="40FE6295" w14:textId="77777777" w:rsidR="00263AD2" w:rsidRDefault="00263AD2" w:rsidP="00263AD2">
            <w:pPr>
              <w:pStyle w:val="Prrafodelista"/>
              <w:spacing w:line="360" w:lineRule="auto"/>
              <w:ind w:left="1440"/>
              <w:contextualSpacing/>
              <w:rPr>
                <w:rFonts w:ascii="Arial" w:hAnsi="Arial" w:cs="Arial"/>
                <w:bCs/>
                <w:sz w:val="20"/>
                <w:szCs w:val="20"/>
              </w:rPr>
            </w:pPr>
          </w:p>
          <w:p w14:paraId="2DD93D87" w14:textId="52098504" w:rsidR="00E579F9" w:rsidRDefault="00E579F9"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 xml:space="preserve">El Coordinador Miguel Eduardo Caro Marín inicia su intervención consultando a los instructores de Articulación sobre las fechas de terminación de la formación en las Instituciones Educativas para las fichas de grados décimo y once, se le informa que los grados once terminan está semana y los grados décimos en próxima </w:t>
            </w:r>
            <w:r w:rsidR="004E272B">
              <w:rPr>
                <w:rFonts w:ascii="Arial" w:hAnsi="Arial" w:cs="Arial"/>
                <w:bCs/>
                <w:sz w:val="20"/>
                <w:szCs w:val="20"/>
              </w:rPr>
              <w:t>semana, teniendo</w:t>
            </w:r>
            <w:r>
              <w:rPr>
                <w:rFonts w:ascii="Arial" w:hAnsi="Arial" w:cs="Arial"/>
                <w:bCs/>
                <w:sz w:val="20"/>
                <w:szCs w:val="20"/>
              </w:rPr>
              <w:t xml:space="preserve"> en cuenta esas fechas se </w:t>
            </w:r>
            <w:r w:rsidR="004E272B">
              <w:rPr>
                <w:rFonts w:ascii="Arial" w:hAnsi="Arial" w:cs="Arial"/>
                <w:bCs/>
                <w:sz w:val="20"/>
                <w:szCs w:val="20"/>
              </w:rPr>
              <w:t>solicita</w:t>
            </w:r>
            <w:r>
              <w:rPr>
                <w:rFonts w:ascii="Arial" w:hAnsi="Arial" w:cs="Arial"/>
                <w:bCs/>
                <w:sz w:val="20"/>
                <w:szCs w:val="20"/>
              </w:rPr>
              <w:t xml:space="preserve"> que ya se deben tener emitidos los juicios de evaluación en Sofia Plus.</w:t>
            </w:r>
          </w:p>
          <w:p w14:paraId="1A60DB4A" w14:textId="06ACF3B4" w:rsidR="004E272B" w:rsidRDefault="004E272B"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lastRenderedPageBreak/>
              <w:t>Luego se refirió a la ficha de Placa Huella en Florida en la cual son 17 o 19 aprendices en Etapa Práctica para mano de obra, ya se tienen materiales y ya se envió afiliaciones a la ARL.</w:t>
            </w:r>
          </w:p>
          <w:p w14:paraId="1396DCC0" w14:textId="210DDDAA" w:rsidR="004E272B" w:rsidRDefault="004E272B"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 xml:space="preserve">El Coordinador inicia la revisión del estado de las fichas de Dibujo Digital de Arquitectura e Ingeniería, la ficha:2932697 de la Instructora Leidy Morales, hace falta emitir juicios de dos competencias, pregunta por </w:t>
            </w:r>
            <w:r w:rsidR="003B20C1">
              <w:rPr>
                <w:rFonts w:ascii="Arial" w:hAnsi="Arial" w:cs="Arial"/>
                <w:bCs/>
                <w:sz w:val="20"/>
                <w:szCs w:val="20"/>
              </w:rPr>
              <w:t>qué</w:t>
            </w:r>
            <w:r>
              <w:rPr>
                <w:rFonts w:ascii="Arial" w:hAnsi="Arial" w:cs="Arial"/>
                <w:bCs/>
                <w:sz w:val="20"/>
                <w:szCs w:val="20"/>
              </w:rPr>
              <w:t xml:space="preserve"> ella no está presente y el Dinamizador Juan Pablo Gonzáles le aclara las razones debido a que ella asiste a la reunión de desarrollo en la jornada de la tarde por tener otros compromisos laborales en la mañana</w:t>
            </w:r>
            <w:r w:rsidR="00570F8A">
              <w:rPr>
                <w:rFonts w:ascii="Arial" w:hAnsi="Arial" w:cs="Arial"/>
                <w:bCs/>
                <w:sz w:val="20"/>
                <w:szCs w:val="20"/>
              </w:rPr>
              <w:t xml:space="preserve">. Se encuentra por parte el Coordinador Miguel que está atrasado el reporte de asistencia para las fichas del Instructor Sigifredo Castaño Pérez, este manifiesta que no pudo adicionar las celdas correspondientes al mes de noviembre para para poderla </w:t>
            </w:r>
            <w:r w:rsidR="00D630CC">
              <w:rPr>
                <w:rFonts w:ascii="Arial" w:hAnsi="Arial" w:cs="Arial"/>
                <w:bCs/>
                <w:sz w:val="20"/>
                <w:szCs w:val="20"/>
              </w:rPr>
              <w:t>registrar,</w:t>
            </w:r>
            <w:r w:rsidR="00570F8A">
              <w:rPr>
                <w:rFonts w:ascii="Arial" w:hAnsi="Arial" w:cs="Arial"/>
                <w:bCs/>
                <w:sz w:val="20"/>
                <w:szCs w:val="20"/>
              </w:rPr>
              <w:t xml:space="preserve"> aunque lleva un registro personal, el Coordinador aclara </w:t>
            </w:r>
            <w:r w:rsidR="00D630CC">
              <w:rPr>
                <w:rFonts w:ascii="Arial" w:hAnsi="Arial" w:cs="Arial"/>
                <w:bCs/>
                <w:sz w:val="20"/>
                <w:szCs w:val="20"/>
              </w:rPr>
              <w:t>que,</w:t>
            </w:r>
            <w:r w:rsidR="00570F8A">
              <w:rPr>
                <w:rFonts w:ascii="Arial" w:hAnsi="Arial" w:cs="Arial"/>
                <w:bCs/>
                <w:sz w:val="20"/>
                <w:szCs w:val="20"/>
              </w:rPr>
              <w:t xml:space="preserve"> para unificar la información, el registro de asistencia se debe </w:t>
            </w:r>
            <w:r w:rsidR="00D630CC">
              <w:rPr>
                <w:rFonts w:ascii="Arial" w:hAnsi="Arial" w:cs="Arial"/>
                <w:bCs/>
                <w:sz w:val="20"/>
                <w:szCs w:val="20"/>
              </w:rPr>
              <w:t>reportar</w:t>
            </w:r>
            <w:r w:rsidR="00570F8A">
              <w:rPr>
                <w:rFonts w:ascii="Arial" w:hAnsi="Arial" w:cs="Arial"/>
                <w:bCs/>
                <w:sz w:val="20"/>
                <w:szCs w:val="20"/>
              </w:rPr>
              <w:t xml:space="preserve"> en el cuadro del equipo de Microsoft </w:t>
            </w:r>
            <w:proofErr w:type="spellStart"/>
            <w:r w:rsidR="00570F8A">
              <w:rPr>
                <w:rFonts w:ascii="Arial" w:hAnsi="Arial" w:cs="Arial"/>
                <w:bCs/>
                <w:sz w:val="20"/>
                <w:szCs w:val="20"/>
              </w:rPr>
              <w:t>Teams</w:t>
            </w:r>
            <w:proofErr w:type="spellEnd"/>
            <w:r w:rsidR="00324ED1">
              <w:rPr>
                <w:rFonts w:ascii="Arial" w:hAnsi="Arial" w:cs="Arial"/>
                <w:bCs/>
                <w:sz w:val="20"/>
                <w:szCs w:val="20"/>
              </w:rPr>
              <w:t>,</w:t>
            </w:r>
            <w:r w:rsidR="00570F8A">
              <w:rPr>
                <w:rFonts w:ascii="Arial" w:hAnsi="Arial" w:cs="Arial"/>
                <w:bCs/>
                <w:sz w:val="20"/>
                <w:szCs w:val="20"/>
              </w:rPr>
              <w:t xml:space="preserve"> creado para este fin. En la Ficha</w:t>
            </w:r>
            <w:r w:rsidR="00D630CC">
              <w:rPr>
                <w:rFonts w:ascii="Arial" w:hAnsi="Arial" w:cs="Arial"/>
                <w:bCs/>
                <w:sz w:val="20"/>
                <w:szCs w:val="20"/>
              </w:rPr>
              <w:t xml:space="preserve"> 2932699 del Instructor Sigifredo Castaño Pérez se encontró que faltan juicios de evaluación de dos competencias, el Instructor manifiesta que esta tarde estará recibiendo la última evidencia y podrá emitir los juicios,</w:t>
            </w:r>
            <w:r w:rsidR="00D2345F">
              <w:rPr>
                <w:rFonts w:ascii="Arial" w:hAnsi="Arial" w:cs="Arial"/>
                <w:bCs/>
                <w:sz w:val="20"/>
                <w:szCs w:val="20"/>
              </w:rPr>
              <w:t xml:space="preserve"> así mismo de la ficha </w:t>
            </w:r>
            <w:r w:rsidR="00D2345F" w:rsidRPr="00D2345F">
              <w:rPr>
                <w:rFonts w:ascii="Arial" w:hAnsi="Arial" w:cs="Arial"/>
                <w:bCs/>
                <w:sz w:val="20"/>
                <w:szCs w:val="20"/>
              </w:rPr>
              <w:t>2932703</w:t>
            </w:r>
            <w:r w:rsidR="00D2345F">
              <w:rPr>
                <w:rFonts w:ascii="Arial" w:hAnsi="Arial" w:cs="Arial"/>
                <w:bCs/>
                <w:sz w:val="20"/>
                <w:szCs w:val="20"/>
              </w:rPr>
              <w:t xml:space="preserve"> hacen falta los juicios de dos competencias</w:t>
            </w:r>
            <w:r w:rsidR="00D630CC">
              <w:rPr>
                <w:rFonts w:ascii="Arial" w:hAnsi="Arial" w:cs="Arial"/>
                <w:bCs/>
                <w:sz w:val="20"/>
                <w:szCs w:val="20"/>
              </w:rPr>
              <w:t xml:space="preserve"> y para dos aprendices hacen falta juicios de evaluación de resultados y competencias del año pasado y se orienta al Instructor sobre </w:t>
            </w:r>
            <w:proofErr w:type="spellStart"/>
            <w:r w:rsidR="00D630CC">
              <w:rPr>
                <w:rFonts w:ascii="Arial" w:hAnsi="Arial" w:cs="Arial"/>
                <w:bCs/>
                <w:sz w:val="20"/>
                <w:szCs w:val="20"/>
              </w:rPr>
              <w:t>como</w:t>
            </w:r>
            <w:proofErr w:type="spellEnd"/>
            <w:r w:rsidR="00D630CC">
              <w:rPr>
                <w:rFonts w:ascii="Arial" w:hAnsi="Arial" w:cs="Arial"/>
                <w:bCs/>
                <w:sz w:val="20"/>
                <w:szCs w:val="20"/>
              </w:rPr>
              <w:t xml:space="preserve"> debe ser el procedimiento para poder emitir esos juicios</w:t>
            </w:r>
            <w:r w:rsidR="00D2345F">
              <w:rPr>
                <w:rFonts w:ascii="Arial" w:hAnsi="Arial" w:cs="Arial"/>
                <w:bCs/>
                <w:sz w:val="20"/>
                <w:szCs w:val="20"/>
              </w:rPr>
              <w:t>, el instructor manifiesta que son dos aprendices trasladados a la ficha y se</w:t>
            </w:r>
            <w:r w:rsidR="00D630CC">
              <w:rPr>
                <w:rFonts w:ascii="Arial" w:hAnsi="Arial" w:cs="Arial"/>
                <w:bCs/>
                <w:sz w:val="20"/>
                <w:szCs w:val="20"/>
              </w:rPr>
              <w:t xml:space="preserve"> </w:t>
            </w:r>
            <w:r w:rsidR="00D2345F">
              <w:rPr>
                <w:rFonts w:ascii="Arial" w:hAnsi="Arial" w:cs="Arial"/>
                <w:bCs/>
                <w:sz w:val="20"/>
                <w:szCs w:val="20"/>
              </w:rPr>
              <w:t xml:space="preserve">tomarán las acciones necesarias para poder emitir </w:t>
            </w:r>
            <w:r w:rsidR="00324ED1">
              <w:rPr>
                <w:rFonts w:ascii="Arial" w:hAnsi="Arial" w:cs="Arial"/>
                <w:bCs/>
                <w:sz w:val="20"/>
                <w:szCs w:val="20"/>
              </w:rPr>
              <w:t>l</w:t>
            </w:r>
            <w:r w:rsidR="00D2345F">
              <w:rPr>
                <w:rFonts w:ascii="Arial" w:hAnsi="Arial" w:cs="Arial"/>
                <w:bCs/>
                <w:sz w:val="20"/>
                <w:szCs w:val="20"/>
              </w:rPr>
              <w:t>os juicios. De la ficha 2932703 del Instructor Sigifredo castaño Pérez se encuentra que hacen falta por emitir juicios para dos competencias y además se pregunta por parte del Coordinador por el alto estado de deserción</w:t>
            </w:r>
            <w:r w:rsidR="008B2339">
              <w:rPr>
                <w:rFonts w:ascii="Arial" w:hAnsi="Arial" w:cs="Arial"/>
                <w:bCs/>
                <w:sz w:val="20"/>
                <w:szCs w:val="20"/>
              </w:rPr>
              <w:t xml:space="preserve"> según registro de asistencia hay 13 Aprendices que no han asistido este año y pregunta que acciones se han tomado al respecto y si se ha iniciado proceso de deserción, el instructor manifiesta que en el comité realizado en la sede de la Institución Educativa Donald Rodrigo Tafur se reportó esta situación para que las directivas del Colegio enviaran la carta de retiro de estos aprendices</w:t>
            </w:r>
            <w:r w:rsidR="00324ED1">
              <w:rPr>
                <w:rFonts w:ascii="Arial" w:hAnsi="Arial" w:cs="Arial"/>
                <w:bCs/>
                <w:sz w:val="20"/>
                <w:szCs w:val="20"/>
              </w:rPr>
              <w:t>,</w:t>
            </w:r>
            <w:r w:rsidR="008B2339">
              <w:rPr>
                <w:rFonts w:ascii="Arial" w:hAnsi="Arial" w:cs="Arial"/>
                <w:bCs/>
                <w:sz w:val="20"/>
                <w:szCs w:val="20"/>
              </w:rPr>
              <w:t xml:space="preserve"> que se retiraron de la formación desde el año pasado y que al no recibir repuesta por parte de la misma, elaboró modelo de carta con la relación de los aprendices a retirar y se la </w:t>
            </w:r>
            <w:r w:rsidR="00814D3C">
              <w:rPr>
                <w:rFonts w:ascii="Arial" w:hAnsi="Arial" w:cs="Arial"/>
                <w:bCs/>
                <w:sz w:val="20"/>
                <w:szCs w:val="20"/>
              </w:rPr>
              <w:t>remitió</w:t>
            </w:r>
            <w:r w:rsidR="008B2339">
              <w:rPr>
                <w:rFonts w:ascii="Arial" w:hAnsi="Arial" w:cs="Arial"/>
                <w:bCs/>
                <w:sz w:val="20"/>
                <w:szCs w:val="20"/>
              </w:rPr>
              <w:t xml:space="preserve"> al Secretario de La I. E. pero hasta hoy no se sabe si ya </w:t>
            </w:r>
            <w:proofErr w:type="spellStart"/>
            <w:r w:rsidR="008B2339">
              <w:rPr>
                <w:rFonts w:ascii="Arial" w:hAnsi="Arial" w:cs="Arial"/>
                <w:bCs/>
                <w:sz w:val="20"/>
                <w:szCs w:val="20"/>
              </w:rPr>
              <w:t>a</w:t>
            </w:r>
            <w:proofErr w:type="spellEnd"/>
            <w:r w:rsidR="008B2339">
              <w:rPr>
                <w:rFonts w:ascii="Arial" w:hAnsi="Arial" w:cs="Arial"/>
                <w:bCs/>
                <w:sz w:val="20"/>
                <w:szCs w:val="20"/>
              </w:rPr>
              <w:t xml:space="preserve"> sido radicada a través de </w:t>
            </w:r>
            <w:hyperlink r:id="rId11" w:history="1">
              <w:r w:rsidR="008B2339" w:rsidRPr="001C0A3D">
                <w:rPr>
                  <w:rStyle w:val="Hipervnculo"/>
                  <w:rFonts w:ascii="Arial" w:hAnsi="Arial" w:cs="Arial"/>
                  <w:bCs/>
                  <w:sz w:val="20"/>
                  <w:szCs w:val="20"/>
                </w:rPr>
                <w:t>valcontruc@sena.edu.co</w:t>
              </w:r>
            </w:hyperlink>
            <w:r w:rsidR="008B2339">
              <w:rPr>
                <w:rFonts w:ascii="Arial" w:hAnsi="Arial" w:cs="Arial"/>
                <w:bCs/>
                <w:sz w:val="20"/>
                <w:szCs w:val="20"/>
              </w:rPr>
              <w:t xml:space="preserve"> como se le solicitó, El coordinador manifiesta que no está de acuerdo </w:t>
            </w:r>
            <w:r w:rsidR="00814D3C">
              <w:rPr>
                <w:rFonts w:ascii="Arial" w:hAnsi="Arial" w:cs="Arial"/>
                <w:bCs/>
                <w:sz w:val="20"/>
                <w:szCs w:val="20"/>
              </w:rPr>
              <w:t xml:space="preserve">en cómo el instructor a realizado esta gestión y recomienda hacerlo por canales establecidos como correos Institucionales para que la trazabilidad sea la correcta o en su defecto no se debe esperar a que la Institución Educativa envíe carta de retiro e Iniciar el proceso de deserción. El Coordinador manifiesta que da por terminada la revisión a </w:t>
            </w:r>
            <w:r w:rsidR="00814D3C">
              <w:rPr>
                <w:rFonts w:ascii="Arial" w:hAnsi="Arial" w:cs="Arial"/>
                <w:bCs/>
                <w:sz w:val="20"/>
                <w:szCs w:val="20"/>
              </w:rPr>
              <w:lastRenderedPageBreak/>
              <w:t>las fichas del programa Dibujo Digital de Arquitectura e Ingeniería, teniendo en cuenta que las fichas orientadas por las Instructoras Erika Andrea Ocampo y Lina Johana Quintero se encuentran al día con sus juicios de evaluación.</w:t>
            </w:r>
          </w:p>
          <w:p w14:paraId="733E74ED" w14:textId="2B28F4CF" w:rsidR="00814D3C" w:rsidRDefault="00814D3C"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El Coordinador Académico Miguel Eduardo caro Marín expone el interés de poder entregar los Certificados SENA a los Aprendices en la ceremonia de Graduación de cada Institución Educativa y pregunta cuantas fichas ya están en estado por certificar</w:t>
            </w:r>
          </w:p>
          <w:p w14:paraId="25A967BC" w14:textId="28551D7A" w:rsidR="00814D3C" w:rsidRDefault="008E0808"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El Dinamizador Juan Pablo González</w:t>
            </w:r>
            <w:r w:rsidR="00324ED1">
              <w:rPr>
                <w:rFonts w:ascii="Arial" w:hAnsi="Arial" w:cs="Arial"/>
                <w:bCs/>
                <w:sz w:val="20"/>
                <w:szCs w:val="20"/>
              </w:rPr>
              <w:t>,</w:t>
            </w:r>
            <w:r>
              <w:rPr>
                <w:rFonts w:ascii="Arial" w:hAnsi="Arial" w:cs="Arial"/>
                <w:bCs/>
                <w:sz w:val="20"/>
                <w:szCs w:val="20"/>
              </w:rPr>
              <w:t xml:space="preserve"> le informa que las fichas de las I.E. privadas ya están evaluadas y las de Ebanistería </w:t>
            </w:r>
            <w:r w:rsidR="00324ED1">
              <w:rPr>
                <w:rFonts w:ascii="Arial" w:hAnsi="Arial" w:cs="Arial"/>
                <w:bCs/>
                <w:sz w:val="20"/>
                <w:szCs w:val="20"/>
              </w:rPr>
              <w:t>así como</w:t>
            </w:r>
            <w:r>
              <w:rPr>
                <w:rFonts w:ascii="Arial" w:hAnsi="Arial" w:cs="Arial"/>
                <w:bCs/>
                <w:sz w:val="20"/>
                <w:szCs w:val="20"/>
              </w:rPr>
              <w:t xml:space="preserve"> la de fotovoltaica de la I.E. Alfredo Posada Correa y posiblemente la de Dibujo Digital de la misma Institución, para aclarar los tiempos requeridos para el proceso de certificación una vez que se remite a Administración Educativa en estado por certificar, el Coordinador </w:t>
            </w:r>
            <w:r w:rsidR="00324ED1">
              <w:rPr>
                <w:rFonts w:ascii="Arial" w:hAnsi="Arial" w:cs="Arial"/>
                <w:bCs/>
                <w:sz w:val="20"/>
                <w:szCs w:val="20"/>
              </w:rPr>
              <w:t xml:space="preserve">invita </w:t>
            </w:r>
            <w:r>
              <w:rPr>
                <w:rFonts w:ascii="Arial" w:hAnsi="Arial" w:cs="Arial"/>
                <w:bCs/>
                <w:sz w:val="20"/>
                <w:szCs w:val="20"/>
              </w:rPr>
              <w:t>a la reunión al compañero funcionario de Administración Educativa Juan Sebastián, el cual nos orienta cuales son los tiempos así: un primer día para la citación de los Aprendices, luego debe pasar un día hábil y al tercer día se puede expedir los certificados.</w:t>
            </w:r>
          </w:p>
          <w:p w14:paraId="2B4605D7" w14:textId="32A7CFF4" w:rsidR="008E0808" w:rsidRDefault="008E0808"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 xml:space="preserve">Para organizar </w:t>
            </w:r>
            <w:r w:rsidR="008554F7">
              <w:rPr>
                <w:rFonts w:ascii="Arial" w:hAnsi="Arial" w:cs="Arial"/>
                <w:bCs/>
                <w:sz w:val="20"/>
                <w:szCs w:val="20"/>
              </w:rPr>
              <w:t>quién asistirá en representación del SENA Centro de la Construcción a las ceremonias de Graduación y entregar los Certificados, si el Coordinador, el Dinamizador o el Instructor, se deben tener las fechas y lugares de las ceremonias en cada Institución Educativa, las fichas que ya están para el proceso aparte de las privadas y Ebanistería son las fichas: 2932982, 2932288 y 2932832.</w:t>
            </w:r>
          </w:p>
          <w:p w14:paraId="6921AEDC" w14:textId="561405E1" w:rsidR="008554F7" w:rsidRDefault="008554F7"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El Coordinador Miguel Eduardo Caro Marín inicia a hablar de los otros programas</w:t>
            </w:r>
          </w:p>
          <w:p w14:paraId="7D139866" w14:textId="38A8645A" w:rsidR="008554F7" w:rsidRDefault="008554F7"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Economías Populares Ficha Manga vieja en Yumbo 3102786 los lunes en la noche,</w:t>
            </w:r>
          </w:p>
          <w:p w14:paraId="44A1110A" w14:textId="6181E9EF" w:rsidR="008554F7" w:rsidRDefault="008554F7"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 xml:space="preserve">La Etapa productiva se hará con la Alcaldía de Yumbo para el </w:t>
            </w:r>
            <w:r w:rsidR="00F41DBF">
              <w:rPr>
                <w:rFonts w:ascii="Arial" w:hAnsi="Arial" w:cs="Arial"/>
                <w:bCs/>
                <w:sz w:val="20"/>
                <w:szCs w:val="20"/>
              </w:rPr>
              <w:t>proceso</w:t>
            </w:r>
            <w:r>
              <w:rPr>
                <w:rFonts w:ascii="Arial" w:hAnsi="Arial" w:cs="Arial"/>
                <w:bCs/>
                <w:sz w:val="20"/>
                <w:szCs w:val="20"/>
              </w:rPr>
              <w:t xml:space="preserve"> </w:t>
            </w:r>
            <w:r w:rsidR="00324ED1">
              <w:rPr>
                <w:rFonts w:ascii="Arial" w:hAnsi="Arial" w:cs="Arial"/>
                <w:bCs/>
                <w:sz w:val="20"/>
                <w:szCs w:val="20"/>
              </w:rPr>
              <w:t xml:space="preserve">y esta </w:t>
            </w:r>
            <w:r>
              <w:rPr>
                <w:rFonts w:ascii="Arial" w:hAnsi="Arial" w:cs="Arial"/>
                <w:bCs/>
                <w:sz w:val="20"/>
                <w:szCs w:val="20"/>
              </w:rPr>
              <w:t>destinará un funcionario</w:t>
            </w:r>
            <w:r w:rsidR="00324ED1">
              <w:rPr>
                <w:rFonts w:ascii="Arial" w:hAnsi="Arial" w:cs="Arial"/>
                <w:bCs/>
                <w:sz w:val="20"/>
                <w:szCs w:val="20"/>
              </w:rPr>
              <w:t xml:space="preserve"> para ese fin</w:t>
            </w:r>
            <w:r w:rsidR="00F41DBF">
              <w:rPr>
                <w:rFonts w:ascii="Arial" w:hAnsi="Arial" w:cs="Arial"/>
                <w:bCs/>
                <w:sz w:val="20"/>
                <w:szCs w:val="20"/>
              </w:rPr>
              <w:t xml:space="preserve">, la Alcaldía de Yumbo Afilia y paga la ARL, el SENA realiza el seguimiento. En este momento el Coordinador </w:t>
            </w:r>
            <w:r w:rsidR="00324ED1">
              <w:rPr>
                <w:rFonts w:ascii="Arial" w:hAnsi="Arial" w:cs="Arial"/>
                <w:bCs/>
                <w:sz w:val="20"/>
                <w:szCs w:val="20"/>
              </w:rPr>
              <w:t>aclara a los Instructores presentes y en especial los que hacen seguimiento a Etapa Productiva a cerca de la importancia de conocer y poner en práctica la Guía para el Desarrollo de la Etapa Productiva</w:t>
            </w:r>
            <w:r w:rsidR="00E31DF5">
              <w:rPr>
                <w:rFonts w:ascii="Arial" w:hAnsi="Arial" w:cs="Arial"/>
                <w:bCs/>
                <w:sz w:val="20"/>
                <w:szCs w:val="20"/>
              </w:rPr>
              <w:t xml:space="preserve"> la cual pueden descargar del Aplicativo Compromiso-Gestión-Documentos así mismo informa que en </w:t>
            </w:r>
            <w:proofErr w:type="spellStart"/>
            <w:r w:rsidR="00E31DF5">
              <w:rPr>
                <w:rFonts w:ascii="Arial" w:hAnsi="Arial" w:cs="Arial"/>
                <w:bCs/>
                <w:sz w:val="20"/>
                <w:szCs w:val="20"/>
              </w:rPr>
              <w:t>Teams</w:t>
            </w:r>
            <w:proofErr w:type="spellEnd"/>
            <w:r w:rsidR="00E31DF5">
              <w:rPr>
                <w:rFonts w:ascii="Arial" w:hAnsi="Arial" w:cs="Arial"/>
                <w:bCs/>
                <w:sz w:val="20"/>
                <w:szCs w:val="20"/>
              </w:rPr>
              <w:t xml:space="preserve"> se va a crear una carpeta los archivos de seguimiento a Etapa Productiva.</w:t>
            </w:r>
          </w:p>
          <w:p w14:paraId="074559B4" w14:textId="25594A8D" w:rsidR="00E31DF5" w:rsidRDefault="00E31DF5"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Sobre la Ficha del Ejercito expone el caso de un Aprendiz que sale de esa Institución, organizar que pueda venir Al Centro de la Construcción a terminar su Etapa Productiva, garantizando su afiliación a la EPS y la ARL.</w:t>
            </w:r>
          </w:p>
          <w:p w14:paraId="742D5A17" w14:textId="741D572B" w:rsidR="00E31DF5" w:rsidRDefault="00E31DF5"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 xml:space="preserve">En la ficha de Versalles se llevó a cabo una reunión con la </w:t>
            </w:r>
            <w:r w:rsidR="00A5564E">
              <w:rPr>
                <w:rFonts w:ascii="Arial" w:hAnsi="Arial" w:cs="Arial"/>
                <w:bCs/>
                <w:sz w:val="20"/>
                <w:szCs w:val="20"/>
              </w:rPr>
              <w:t>alcaldesa</w:t>
            </w:r>
            <w:r w:rsidR="00F323FC">
              <w:rPr>
                <w:rFonts w:ascii="Arial" w:hAnsi="Arial" w:cs="Arial"/>
                <w:bCs/>
                <w:sz w:val="20"/>
                <w:szCs w:val="20"/>
              </w:rPr>
              <w:t>, allí se contactó un Ingeniero, que tiene el interés</w:t>
            </w:r>
            <w:r>
              <w:rPr>
                <w:rFonts w:ascii="Arial" w:hAnsi="Arial" w:cs="Arial"/>
                <w:bCs/>
                <w:sz w:val="20"/>
                <w:szCs w:val="20"/>
              </w:rPr>
              <w:t xml:space="preserve"> p</w:t>
            </w:r>
            <w:r w:rsidR="00F323FC">
              <w:rPr>
                <w:rFonts w:ascii="Arial" w:hAnsi="Arial" w:cs="Arial"/>
                <w:bCs/>
                <w:sz w:val="20"/>
                <w:szCs w:val="20"/>
              </w:rPr>
              <w:t>or acoger para</w:t>
            </w:r>
            <w:r>
              <w:rPr>
                <w:rFonts w:ascii="Arial" w:hAnsi="Arial" w:cs="Arial"/>
                <w:bCs/>
                <w:sz w:val="20"/>
                <w:szCs w:val="20"/>
              </w:rPr>
              <w:t xml:space="preserve"> realizar la Etapa Productiva a todos lo Aprendices de la ficha</w:t>
            </w:r>
            <w:r w:rsidR="00F323FC">
              <w:rPr>
                <w:rFonts w:ascii="Arial" w:hAnsi="Arial" w:cs="Arial"/>
                <w:bCs/>
                <w:sz w:val="20"/>
                <w:szCs w:val="20"/>
              </w:rPr>
              <w:t>. Teniendo que deben iniciar antes de diciembre su etapa productiva.</w:t>
            </w:r>
          </w:p>
          <w:p w14:paraId="282CD490" w14:textId="4C0FB767" w:rsidR="00F323FC" w:rsidRDefault="00F323FC"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lastRenderedPageBreak/>
              <w:t>Para la ficha de Tuluá a los aprendices que no están asistiendo al proceso, se les debe suspender de inmediato el pago correspondiente al FIC y dar inicio al proceso de deserción.</w:t>
            </w:r>
          </w:p>
          <w:p w14:paraId="5D924AB4" w14:textId="4FA9379D" w:rsidR="003B20C1" w:rsidRDefault="003B20C1"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Respondiendo a la consulta de la Instructora Lina Johana Quintero sobre agenda de desplazamientos para asistir a las ceremonias de graduación para entrega de Certificados, el Coordinador manifiesta que realizará la autorización necesaria.</w:t>
            </w:r>
          </w:p>
          <w:p w14:paraId="5FB216D5" w14:textId="77777777" w:rsidR="003B20C1" w:rsidRDefault="003B20C1" w:rsidP="00263AD2">
            <w:pPr>
              <w:pStyle w:val="Prrafodelista"/>
              <w:spacing w:line="360" w:lineRule="auto"/>
              <w:ind w:left="1440"/>
              <w:contextualSpacing/>
              <w:rPr>
                <w:rFonts w:ascii="Arial" w:hAnsi="Arial" w:cs="Arial"/>
                <w:bCs/>
                <w:sz w:val="20"/>
                <w:szCs w:val="20"/>
              </w:rPr>
            </w:pPr>
          </w:p>
          <w:p w14:paraId="01349E32" w14:textId="050D347E" w:rsidR="00F323FC" w:rsidRDefault="00F323FC" w:rsidP="00263AD2">
            <w:pPr>
              <w:pStyle w:val="Prrafodelista"/>
              <w:spacing w:line="360" w:lineRule="auto"/>
              <w:ind w:left="1440"/>
              <w:contextualSpacing/>
              <w:rPr>
                <w:rFonts w:ascii="Arial" w:hAnsi="Arial" w:cs="Arial"/>
                <w:bCs/>
                <w:sz w:val="20"/>
                <w:szCs w:val="20"/>
              </w:rPr>
            </w:pPr>
            <w:r>
              <w:rPr>
                <w:rFonts w:ascii="Arial" w:hAnsi="Arial" w:cs="Arial"/>
                <w:bCs/>
                <w:sz w:val="20"/>
                <w:szCs w:val="20"/>
              </w:rPr>
              <w:t>Siendo las 12:30 p.m. se da por terminada la sesión de Desarrollo Curricular del día de hoy.</w:t>
            </w:r>
          </w:p>
          <w:p w14:paraId="7F56EA79" w14:textId="2592FD78" w:rsidR="00336013" w:rsidRPr="008302FA" w:rsidRDefault="00336013" w:rsidP="008302FA">
            <w:pPr>
              <w:pStyle w:val="Prrafodelista"/>
              <w:spacing w:line="360" w:lineRule="auto"/>
              <w:ind w:left="1440"/>
              <w:contextualSpacing/>
              <w:rPr>
                <w:rFonts w:ascii="Arial" w:hAnsi="Arial" w:cs="Arial"/>
                <w:bCs/>
                <w:sz w:val="20"/>
                <w:szCs w:val="20"/>
              </w:rPr>
            </w:pPr>
          </w:p>
        </w:tc>
      </w:tr>
      <w:tr w:rsidR="004E140B" w:rsidRPr="006313D0" w14:paraId="44DE25E8" w14:textId="77777777">
        <w:trPr>
          <w:trHeight w:val="79"/>
        </w:trPr>
        <w:tc>
          <w:tcPr>
            <w:tcW w:w="9258" w:type="dxa"/>
            <w:gridSpan w:val="11"/>
          </w:tcPr>
          <w:p w14:paraId="5F61C562" w14:textId="564F57D3" w:rsidR="004E140B" w:rsidRPr="006313D0" w:rsidRDefault="004E140B" w:rsidP="00540F50">
            <w:pPr>
              <w:spacing w:line="276" w:lineRule="auto"/>
              <w:jc w:val="center"/>
              <w:rPr>
                <w:rFonts w:ascii="Arial" w:hAnsi="Arial" w:cs="Arial"/>
                <w:b/>
                <w:sz w:val="20"/>
                <w:szCs w:val="20"/>
              </w:rPr>
            </w:pPr>
            <w:r w:rsidRPr="006313D0">
              <w:rPr>
                <w:rFonts w:ascii="Arial" w:hAnsi="Arial" w:cs="Arial"/>
                <w:b/>
                <w:sz w:val="20"/>
                <w:szCs w:val="20"/>
              </w:rPr>
              <w:lastRenderedPageBreak/>
              <w:t>CONCLUSIONES</w:t>
            </w:r>
          </w:p>
        </w:tc>
      </w:tr>
      <w:tr w:rsidR="004E140B" w:rsidRPr="006313D0" w14:paraId="569D981F" w14:textId="77777777" w:rsidTr="00981AD8">
        <w:trPr>
          <w:trHeight w:val="994"/>
        </w:trPr>
        <w:tc>
          <w:tcPr>
            <w:tcW w:w="9258" w:type="dxa"/>
            <w:gridSpan w:val="11"/>
          </w:tcPr>
          <w:p w14:paraId="3D3C8A97" w14:textId="39D1A3D2" w:rsidR="004E140B" w:rsidRPr="006313D0" w:rsidRDefault="00336013" w:rsidP="00076396">
            <w:pPr>
              <w:spacing w:line="276" w:lineRule="auto"/>
              <w:contextualSpacing/>
              <w:rPr>
                <w:rFonts w:ascii="Arial" w:hAnsi="Arial" w:cs="Arial"/>
                <w:bCs/>
                <w:sz w:val="20"/>
                <w:szCs w:val="20"/>
              </w:rPr>
            </w:pPr>
            <w:r>
              <w:rPr>
                <w:rFonts w:ascii="Arial" w:hAnsi="Arial" w:cs="Arial"/>
                <w:bCs/>
                <w:sz w:val="20"/>
                <w:szCs w:val="20"/>
              </w:rPr>
              <w:t xml:space="preserve">La reunión se </w:t>
            </w:r>
            <w:r w:rsidR="00A265C2">
              <w:rPr>
                <w:rFonts w:ascii="Arial" w:hAnsi="Arial" w:cs="Arial"/>
                <w:bCs/>
                <w:sz w:val="20"/>
                <w:szCs w:val="20"/>
              </w:rPr>
              <w:t>desarrolló</w:t>
            </w:r>
            <w:r>
              <w:rPr>
                <w:rFonts w:ascii="Arial" w:hAnsi="Arial" w:cs="Arial"/>
                <w:bCs/>
                <w:sz w:val="20"/>
                <w:szCs w:val="20"/>
              </w:rPr>
              <w:t xml:space="preserve"> </w:t>
            </w:r>
            <w:r w:rsidR="00421ED1">
              <w:rPr>
                <w:rFonts w:ascii="Arial" w:hAnsi="Arial" w:cs="Arial"/>
                <w:bCs/>
                <w:sz w:val="20"/>
                <w:szCs w:val="20"/>
              </w:rPr>
              <w:t>de acuerdo con el</w:t>
            </w:r>
            <w:r>
              <w:rPr>
                <w:rFonts w:ascii="Arial" w:hAnsi="Arial" w:cs="Arial"/>
                <w:bCs/>
                <w:sz w:val="20"/>
                <w:szCs w:val="20"/>
              </w:rPr>
              <w:t xml:space="preserve"> orden del día y se trataron todos los temas propuestos y se dictaron actividades a realizar para solucionar </w:t>
            </w:r>
            <w:r w:rsidR="00A265C2">
              <w:rPr>
                <w:rFonts w:ascii="Arial" w:hAnsi="Arial" w:cs="Arial"/>
                <w:bCs/>
                <w:sz w:val="20"/>
                <w:szCs w:val="20"/>
              </w:rPr>
              <w:t>novedades</w:t>
            </w:r>
            <w:r>
              <w:rPr>
                <w:rFonts w:ascii="Arial" w:hAnsi="Arial" w:cs="Arial"/>
                <w:bCs/>
                <w:sz w:val="20"/>
                <w:szCs w:val="20"/>
              </w:rPr>
              <w:t>.</w:t>
            </w:r>
          </w:p>
        </w:tc>
      </w:tr>
      <w:tr w:rsidR="004E140B" w:rsidRPr="006313D0" w14:paraId="50A31509" w14:textId="77777777">
        <w:trPr>
          <w:trHeight w:val="326"/>
        </w:trPr>
        <w:tc>
          <w:tcPr>
            <w:tcW w:w="9258" w:type="dxa"/>
            <w:gridSpan w:val="11"/>
          </w:tcPr>
          <w:p w14:paraId="1C10EEBA" w14:textId="7D81C297" w:rsidR="004E140B" w:rsidRPr="006313D0" w:rsidRDefault="004E140B" w:rsidP="00540F50">
            <w:pPr>
              <w:spacing w:line="276" w:lineRule="auto"/>
              <w:jc w:val="center"/>
              <w:rPr>
                <w:rFonts w:ascii="Arial" w:hAnsi="Arial" w:cs="Arial"/>
                <w:b/>
                <w:sz w:val="20"/>
                <w:szCs w:val="20"/>
              </w:rPr>
            </w:pPr>
            <w:bookmarkStart w:id="1" w:name="_Hlk163812697"/>
            <w:r w:rsidRPr="006313D0">
              <w:rPr>
                <w:rFonts w:ascii="Arial" w:hAnsi="Arial" w:cs="Arial"/>
                <w:b/>
                <w:sz w:val="20"/>
                <w:szCs w:val="20"/>
              </w:rPr>
              <w:t xml:space="preserve">ESTABLECIMIENTO Y ACEPTACIÓN DE COMPROMISOS </w:t>
            </w:r>
            <w:bookmarkEnd w:id="1"/>
          </w:p>
        </w:tc>
      </w:tr>
      <w:tr w:rsidR="00691DE3" w:rsidRPr="006313D0" w14:paraId="1265E78D" w14:textId="77777777">
        <w:trPr>
          <w:trHeight w:val="66"/>
        </w:trPr>
        <w:tc>
          <w:tcPr>
            <w:tcW w:w="2314" w:type="dxa"/>
            <w:gridSpan w:val="2"/>
          </w:tcPr>
          <w:p w14:paraId="470EF6A6" w14:textId="0F534967" w:rsidR="00063A49" w:rsidRPr="006313D0" w:rsidRDefault="00063A49" w:rsidP="00063A49">
            <w:pPr>
              <w:spacing w:line="276" w:lineRule="auto"/>
              <w:jc w:val="center"/>
              <w:rPr>
                <w:rFonts w:ascii="Arial" w:hAnsi="Arial" w:cs="Arial"/>
                <w:b/>
                <w:sz w:val="20"/>
                <w:szCs w:val="20"/>
              </w:rPr>
            </w:pPr>
            <w:r w:rsidRPr="006313D0">
              <w:rPr>
                <w:rFonts w:ascii="Arial" w:hAnsi="Arial" w:cs="Arial"/>
                <w:b/>
                <w:sz w:val="20"/>
                <w:szCs w:val="20"/>
              </w:rPr>
              <w:t>ACTIVIDAD /DECISIÓN</w:t>
            </w:r>
          </w:p>
        </w:tc>
        <w:tc>
          <w:tcPr>
            <w:tcW w:w="2315" w:type="dxa"/>
            <w:gridSpan w:val="3"/>
          </w:tcPr>
          <w:p w14:paraId="2419105A" w14:textId="16352ACF" w:rsidR="00063A49" w:rsidRPr="006313D0" w:rsidRDefault="00063A49" w:rsidP="00063A49">
            <w:pPr>
              <w:spacing w:line="276" w:lineRule="auto"/>
              <w:jc w:val="center"/>
              <w:rPr>
                <w:rFonts w:ascii="Arial" w:hAnsi="Arial" w:cs="Arial"/>
                <w:b/>
                <w:sz w:val="20"/>
                <w:szCs w:val="20"/>
              </w:rPr>
            </w:pPr>
            <w:r w:rsidRPr="006313D0">
              <w:rPr>
                <w:rFonts w:ascii="Arial" w:hAnsi="Arial" w:cs="Arial"/>
                <w:b/>
                <w:sz w:val="20"/>
                <w:szCs w:val="20"/>
              </w:rPr>
              <w:t>FECHA</w:t>
            </w:r>
          </w:p>
        </w:tc>
        <w:tc>
          <w:tcPr>
            <w:tcW w:w="2314" w:type="dxa"/>
            <w:gridSpan w:val="3"/>
          </w:tcPr>
          <w:p w14:paraId="7095228F" w14:textId="5A2989CE" w:rsidR="00063A49" w:rsidRPr="006313D0" w:rsidRDefault="00063A49" w:rsidP="00063A49">
            <w:pPr>
              <w:spacing w:line="276" w:lineRule="auto"/>
              <w:jc w:val="center"/>
              <w:rPr>
                <w:rFonts w:ascii="Arial" w:hAnsi="Arial" w:cs="Arial"/>
                <w:b/>
                <w:sz w:val="20"/>
                <w:szCs w:val="20"/>
              </w:rPr>
            </w:pPr>
            <w:r w:rsidRPr="006313D0">
              <w:rPr>
                <w:rFonts w:ascii="Arial" w:hAnsi="Arial" w:cs="Arial"/>
                <w:b/>
                <w:sz w:val="20"/>
                <w:szCs w:val="20"/>
              </w:rPr>
              <w:t>RESPONSABLE</w:t>
            </w:r>
          </w:p>
        </w:tc>
        <w:tc>
          <w:tcPr>
            <w:tcW w:w="2315" w:type="dxa"/>
            <w:gridSpan w:val="3"/>
          </w:tcPr>
          <w:p w14:paraId="53C6F305" w14:textId="4C0A323B" w:rsidR="00063A49" w:rsidRPr="006313D0" w:rsidRDefault="009E66B0" w:rsidP="00063A49">
            <w:pPr>
              <w:spacing w:line="276" w:lineRule="auto"/>
              <w:jc w:val="center"/>
              <w:rPr>
                <w:rFonts w:ascii="Arial" w:hAnsi="Arial" w:cs="Arial"/>
                <w:b/>
                <w:sz w:val="20"/>
                <w:szCs w:val="20"/>
              </w:rPr>
            </w:pPr>
            <w:bookmarkStart w:id="2" w:name="_Hlk163823596"/>
            <w:r w:rsidRPr="006313D0">
              <w:rPr>
                <w:rFonts w:ascii="Arial" w:hAnsi="Arial" w:cs="Arial"/>
                <w:b/>
                <w:sz w:val="20"/>
                <w:szCs w:val="20"/>
              </w:rPr>
              <w:t>FIRMA O PARTICIPACIÓN VIRTUAL</w:t>
            </w:r>
            <w:bookmarkEnd w:id="2"/>
          </w:p>
        </w:tc>
      </w:tr>
      <w:tr w:rsidR="00691DE3" w:rsidRPr="006313D0" w14:paraId="0392B18A" w14:textId="77777777">
        <w:trPr>
          <w:trHeight w:val="66"/>
        </w:trPr>
        <w:tc>
          <w:tcPr>
            <w:tcW w:w="2314" w:type="dxa"/>
            <w:gridSpan w:val="2"/>
          </w:tcPr>
          <w:p w14:paraId="495FFCCF" w14:textId="273D49B4" w:rsidR="00E62171" w:rsidRPr="00A265C2" w:rsidRDefault="00F323FC" w:rsidP="00063A49">
            <w:pPr>
              <w:spacing w:line="276" w:lineRule="auto"/>
              <w:jc w:val="center"/>
              <w:rPr>
                <w:rFonts w:ascii="Arial" w:hAnsi="Arial" w:cs="Arial"/>
                <w:bCs/>
                <w:sz w:val="20"/>
                <w:szCs w:val="20"/>
              </w:rPr>
            </w:pPr>
            <w:r>
              <w:rPr>
                <w:rFonts w:ascii="Arial" w:hAnsi="Arial" w:cs="Arial"/>
                <w:bCs/>
                <w:sz w:val="20"/>
                <w:szCs w:val="20"/>
              </w:rPr>
              <w:t>Emitir Juicios Pendientes</w:t>
            </w:r>
          </w:p>
        </w:tc>
        <w:tc>
          <w:tcPr>
            <w:tcW w:w="2315" w:type="dxa"/>
            <w:gridSpan w:val="3"/>
          </w:tcPr>
          <w:p w14:paraId="02726FC3" w14:textId="702C5311" w:rsidR="00063A49" w:rsidRPr="00A265C2" w:rsidRDefault="003B20C1" w:rsidP="00063A49">
            <w:pPr>
              <w:spacing w:line="276" w:lineRule="auto"/>
              <w:jc w:val="center"/>
              <w:rPr>
                <w:rFonts w:ascii="Arial" w:hAnsi="Arial" w:cs="Arial"/>
                <w:bCs/>
                <w:sz w:val="20"/>
                <w:szCs w:val="20"/>
              </w:rPr>
            </w:pPr>
            <w:r>
              <w:rPr>
                <w:rFonts w:ascii="Arial" w:hAnsi="Arial" w:cs="Arial"/>
                <w:bCs/>
                <w:sz w:val="20"/>
                <w:szCs w:val="20"/>
              </w:rPr>
              <w:t>Lo más pronto posible</w:t>
            </w:r>
          </w:p>
        </w:tc>
        <w:tc>
          <w:tcPr>
            <w:tcW w:w="2314" w:type="dxa"/>
            <w:gridSpan w:val="3"/>
          </w:tcPr>
          <w:p w14:paraId="04246924" w14:textId="77777777" w:rsidR="00063A49" w:rsidRDefault="003B20C1" w:rsidP="00063A49">
            <w:pPr>
              <w:spacing w:line="276" w:lineRule="auto"/>
              <w:jc w:val="center"/>
              <w:rPr>
                <w:rFonts w:ascii="Arial" w:hAnsi="Arial" w:cs="Arial"/>
                <w:bCs/>
                <w:sz w:val="20"/>
                <w:szCs w:val="20"/>
              </w:rPr>
            </w:pPr>
            <w:r>
              <w:rPr>
                <w:rFonts w:ascii="Arial" w:hAnsi="Arial" w:cs="Arial"/>
                <w:bCs/>
                <w:sz w:val="20"/>
                <w:szCs w:val="20"/>
              </w:rPr>
              <w:t xml:space="preserve">Instructores </w:t>
            </w:r>
          </w:p>
          <w:p w14:paraId="7D64E0F5" w14:textId="77777777" w:rsidR="003B20C1" w:rsidRDefault="003B20C1" w:rsidP="00063A49">
            <w:pPr>
              <w:spacing w:line="276" w:lineRule="auto"/>
              <w:jc w:val="center"/>
              <w:rPr>
                <w:rFonts w:ascii="Arial" w:hAnsi="Arial" w:cs="Arial"/>
                <w:bCs/>
                <w:sz w:val="20"/>
                <w:szCs w:val="20"/>
              </w:rPr>
            </w:pPr>
            <w:r>
              <w:rPr>
                <w:rFonts w:ascii="Arial" w:hAnsi="Arial" w:cs="Arial"/>
                <w:bCs/>
                <w:sz w:val="20"/>
                <w:szCs w:val="20"/>
              </w:rPr>
              <w:t>Sigifredo Castaño P.</w:t>
            </w:r>
          </w:p>
          <w:p w14:paraId="7B364827" w14:textId="6670CD8E" w:rsidR="003B20C1" w:rsidRPr="00A265C2" w:rsidRDefault="003B20C1" w:rsidP="00063A49">
            <w:pPr>
              <w:spacing w:line="276" w:lineRule="auto"/>
              <w:jc w:val="center"/>
              <w:rPr>
                <w:rFonts w:ascii="Arial" w:hAnsi="Arial" w:cs="Arial"/>
                <w:bCs/>
                <w:sz w:val="20"/>
                <w:szCs w:val="20"/>
              </w:rPr>
            </w:pPr>
            <w:r>
              <w:rPr>
                <w:rFonts w:ascii="Arial" w:hAnsi="Arial" w:cs="Arial"/>
                <w:bCs/>
                <w:sz w:val="20"/>
                <w:szCs w:val="20"/>
              </w:rPr>
              <w:t xml:space="preserve">Leidy Amparo Morales </w:t>
            </w:r>
          </w:p>
        </w:tc>
        <w:tc>
          <w:tcPr>
            <w:tcW w:w="2315" w:type="dxa"/>
            <w:gridSpan w:val="3"/>
          </w:tcPr>
          <w:p w14:paraId="055406BA" w14:textId="5EE66FE8" w:rsidR="00063A49" w:rsidRPr="006313D0" w:rsidRDefault="00063A49" w:rsidP="00063A49">
            <w:pPr>
              <w:spacing w:line="276" w:lineRule="auto"/>
              <w:jc w:val="center"/>
              <w:rPr>
                <w:rFonts w:ascii="Arial" w:hAnsi="Arial" w:cs="Arial"/>
                <w:b/>
                <w:sz w:val="20"/>
                <w:szCs w:val="20"/>
              </w:rPr>
            </w:pPr>
          </w:p>
        </w:tc>
      </w:tr>
      <w:tr w:rsidR="00691DE3" w:rsidRPr="006313D0" w14:paraId="15985BEE" w14:textId="77777777">
        <w:trPr>
          <w:trHeight w:val="66"/>
        </w:trPr>
        <w:tc>
          <w:tcPr>
            <w:tcW w:w="2314" w:type="dxa"/>
            <w:gridSpan w:val="2"/>
          </w:tcPr>
          <w:p w14:paraId="463539E6" w14:textId="77777777" w:rsidR="00063A49" w:rsidRPr="00A265C2" w:rsidRDefault="00063A49" w:rsidP="00063A49">
            <w:pPr>
              <w:spacing w:line="276" w:lineRule="auto"/>
              <w:jc w:val="center"/>
              <w:rPr>
                <w:rFonts w:ascii="Arial" w:hAnsi="Arial" w:cs="Arial"/>
                <w:bCs/>
                <w:sz w:val="20"/>
                <w:szCs w:val="20"/>
              </w:rPr>
            </w:pPr>
          </w:p>
          <w:p w14:paraId="5024CAAF" w14:textId="7B557F82" w:rsidR="00E62171" w:rsidRPr="00A265C2" w:rsidRDefault="003B20C1" w:rsidP="00063A49">
            <w:pPr>
              <w:spacing w:line="276" w:lineRule="auto"/>
              <w:jc w:val="center"/>
              <w:rPr>
                <w:rFonts w:ascii="Arial" w:hAnsi="Arial" w:cs="Arial"/>
                <w:bCs/>
                <w:sz w:val="20"/>
                <w:szCs w:val="20"/>
              </w:rPr>
            </w:pPr>
            <w:r>
              <w:rPr>
                <w:rFonts w:ascii="Arial" w:hAnsi="Arial" w:cs="Arial"/>
                <w:bCs/>
                <w:sz w:val="20"/>
                <w:szCs w:val="20"/>
              </w:rPr>
              <w:t>Expedir e imprimir en papel especial los Certificados que estén listos</w:t>
            </w:r>
          </w:p>
        </w:tc>
        <w:tc>
          <w:tcPr>
            <w:tcW w:w="2315" w:type="dxa"/>
            <w:gridSpan w:val="3"/>
          </w:tcPr>
          <w:p w14:paraId="2E80896C" w14:textId="7DCB1B03" w:rsidR="00063A49" w:rsidRPr="00A265C2" w:rsidRDefault="00421ED1" w:rsidP="00063A49">
            <w:pPr>
              <w:spacing w:line="276" w:lineRule="auto"/>
              <w:jc w:val="center"/>
              <w:rPr>
                <w:rFonts w:ascii="Arial" w:hAnsi="Arial" w:cs="Arial"/>
                <w:bCs/>
                <w:sz w:val="20"/>
                <w:szCs w:val="20"/>
              </w:rPr>
            </w:pPr>
            <w:r>
              <w:rPr>
                <w:rFonts w:ascii="Arial" w:hAnsi="Arial" w:cs="Arial"/>
                <w:bCs/>
                <w:sz w:val="20"/>
                <w:szCs w:val="20"/>
              </w:rPr>
              <w:t>Lo más pronto posible</w:t>
            </w:r>
          </w:p>
        </w:tc>
        <w:tc>
          <w:tcPr>
            <w:tcW w:w="2314" w:type="dxa"/>
            <w:gridSpan w:val="3"/>
          </w:tcPr>
          <w:p w14:paraId="1424B2A7" w14:textId="768BAE16" w:rsidR="00063A49" w:rsidRPr="00A265C2" w:rsidRDefault="003B20C1" w:rsidP="00063A49">
            <w:pPr>
              <w:spacing w:line="276" w:lineRule="auto"/>
              <w:jc w:val="center"/>
              <w:rPr>
                <w:rFonts w:ascii="Arial" w:hAnsi="Arial" w:cs="Arial"/>
                <w:bCs/>
                <w:sz w:val="20"/>
                <w:szCs w:val="20"/>
              </w:rPr>
            </w:pPr>
            <w:r>
              <w:rPr>
                <w:rFonts w:ascii="Arial" w:hAnsi="Arial" w:cs="Arial"/>
                <w:bCs/>
                <w:sz w:val="20"/>
                <w:szCs w:val="20"/>
              </w:rPr>
              <w:t>Administración Educativa</w:t>
            </w:r>
          </w:p>
        </w:tc>
        <w:tc>
          <w:tcPr>
            <w:tcW w:w="2315" w:type="dxa"/>
            <w:gridSpan w:val="3"/>
          </w:tcPr>
          <w:p w14:paraId="2DB1B5CE" w14:textId="5645D5B8" w:rsidR="00063A49" w:rsidRPr="006313D0" w:rsidRDefault="00063A49" w:rsidP="00063A49">
            <w:pPr>
              <w:spacing w:line="276" w:lineRule="auto"/>
              <w:jc w:val="center"/>
              <w:rPr>
                <w:rFonts w:ascii="Arial" w:hAnsi="Arial" w:cs="Arial"/>
                <w:b/>
                <w:sz w:val="20"/>
                <w:szCs w:val="20"/>
              </w:rPr>
            </w:pPr>
          </w:p>
        </w:tc>
      </w:tr>
      <w:tr w:rsidR="00691DE3" w:rsidRPr="006313D0" w14:paraId="0241981E" w14:textId="77777777">
        <w:trPr>
          <w:trHeight w:val="66"/>
        </w:trPr>
        <w:tc>
          <w:tcPr>
            <w:tcW w:w="2314" w:type="dxa"/>
            <w:gridSpan w:val="2"/>
          </w:tcPr>
          <w:p w14:paraId="7616C0FF" w14:textId="77777777" w:rsidR="00063A49" w:rsidRPr="00A265C2" w:rsidRDefault="00063A49" w:rsidP="00063A49">
            <w:pPr>
              <w:spacing w:line="276" w:lineRule="auto"/>
              <w:jc w:val="center"/>
              <w:rPr>
                <w:rFonts w:ascii="Arial" w:hAnsi="Arial" w:cs="Arial"/>
                <w:bCs/>
                <w:sz w:val="20"/>
                <w:szCs w:val="20"/>
              </w:rPr>
            </w:pPr>
          </w:p>
          <w:p w14:paraId="7DD173F9" w14:textId="74792CEC" w:rsidR="00E62171" w:rsidRPr="00A265C2" w:rsidRDefault="003B20C1" w:rsidP="00063A49">
            <w:pPr>
              <w:spacing w:line="276" w:lineRule="auto"/>
              <w:jc w:val="center"/>
              <w:rPr>
                <w:rFonts w:ascii="Arial" w:hAnsi="Arial" w:cs="Arial"/>
                <w:bCs/>
                <w:sz w:val="20"/>
                <w:szCs w:val="20"/>
              </w:rPr>
            </w:pPr>
            <w:r>
              <w:rPr>
                <w:rFonts w:ascii="Arial" w:hAnsi="Arial" w:cs="Arial"/>
                <w:bCs/>
                <w:sz w:val="20"/>
                <w:szCs w:val="20"/>
              </w:rPr>
              <w:t>Asistir a las Ceremonias de Graduación y Entregar los Certificados SENA, Dependiendo de sus agendas</w:t>
            </w:r>
          </w:p>
        </w:tc>
        <w:tc>
          <w:tcPr>
            <w:tcW w:w="2315" w:type="dxa"/>
            <w:gridSpan w:val="3"/>
          </w:tcPr>
          <w:p w14:paraId="675B1A34" w14:textId="7FB8A885" w:rsidR="00063A49" w:rsidRPr="00A265C2" w:rsidRDefault="003B20C1" w:rsidP="00063A49">
            <w:pPr>
              <w:spacing w:line="276" w:lineRule="auto"/>
              <w:jc w:val="center"/>
              <w:rPr>
                <w:rFonts w:ascii="Arial" w:hAnsi="Arial" w:cs="Arial"/>
                <w:bCs/>
                <w:sz w:val="20"/>
                <w:szCs w:val="20"/>
              </w:rPr>
            </w:pPr>
            <w:r>
              <w:rPr>
                <w:rFonts w:ascii="Arial" w:hAnsi="Arial" w:cs="Arial"/>
                <w:bCs/>
                <w:sz w:val="20"/>
                <w:szCs w:val="20"/>
              </w:rPr>
              <w:t>Los días de cada Ceremonia</w:t>
            </w:r>
          </w:p>
        </w:tc>
        <w:tc>
          <w:tcPr>
            <w:tcW w:w="2314" w:type="dxa"/>
            <w:gridSpan w:val="3"/>
          </w:tcPr>
          <w:p w14:paraId="2C55DA22" w14:textId="77777777" w:rsidR="00A5564E" w:rsidRDefault="00A5564E" w:rsidP="00063A49">
            <w:pPr>
              <w:spacing w:line="276" w:lineRule="auto"/>
              <w:jc w:val="center"/>
              <w:rPr>
                <w:rFonts w:ascii="Arial" w:hAnsi="Arial" w:cs="Arial"/>
                <w:bCs/>
                <w:sz w:val="20"/>
                <w:szCs w:val="20"/>
              </w:rPr>
            </w:pPr>
            <w:r>
              <w:rPr>
                <w:rFonts w:ascii="Arial" w:hAnsi="Arial" w:cs="Arial"/>
                <w:bCs/>
                <w:sz w:val="20"/>
                <w:szCs w:val="20"/>
              </w:rPr>
              <w:t>Coordinador</w:t>
            </w:r>
          </w:p>
          <w:p w14:paraId="29A92572" w14:textId="77777777" w:rsidR="00A5564E" w:rsidRDefault="00A5564E" w:rsidP="00063A49">
            <w:pPr>
              <w:spacing w:line="276" w:lineRule="auto"/>
              <w:jc w:val="center"/>
              <w:rPr>
                <w:rFonts w:ascii="Arial" w:hAnsi="Arial" w:cs="Arial"/>
                <w:bCs/>
                <w:sz w:val="20"/>
                <w:szCs w:val="20"/>
              </w:rPr>
            </w:pPr>
            <w:r>
              <w:rPr>
                <w:rFonts w:ascii="Arial" w:hAnsi="Arial" w:cs="Arial"/>
                <w:bCs/>
                <w:sz w:val="20"/>
                <w:szCs w:val="20"/>
              </w:rPr>
              <w:t>Dinamizador</w:t>
            </w:r>
          </w:p>
          <w:p w14:paraId="2D093BBF" w14:textId="2E77733D" w:rsidR="00063A49" w:rsidRPr="00A265C2" w:rsidRDefault="005F79DB" w:rsidP="00063A49">
            <w:pPr>
              <w:spacing w:line="276" w:lineRule="auto"/>
              <w:jc w:val="center"/>
              <w:rPr>
                <w:rFonts w:ascii="Arial" w:hAnsi="Arial" w:cs="Arial"/>
                <w:bCs/>
                <w:sz w:val="20"/>
                <w:szCs w:val="20"/>
              </w:rPr>
            </w:pPr>
            <w:r>
              <w:rPr>
                <w:rFonts w:ascii="Arial" w:hAnsi="Arial" w:cs="Arial"/>
                <w:bCs/>
                <w:sz w:val="20"/>
                <w:szCs w:val="20"/>
              </w:rPr>
              <w:t xml:space="preserve">Todos los Instructores del </w:t>
            </w:r>
            <w:r w:rsidR="00A5564E">
              <w:rPr>
                <w:rFonts w:ascii="Arial" w:hAnsi="Arial" w:cs="Arial"/>
                <w:bCs/>
                <w:sz w:val="20"/>
                <w:szCs w:val="20"/>
              </w:rPr>
              <w:t>Programa de Articulación</w:t>
            </w:r>
          </w:p>
        </w:tc>
        <w:tc>
          <w:tcPr>
            <w:tcW w:w="2315" w:type="dxa"/>
            <w:gridSpan w:val="3"/>
          </w:tcPr>
          <w:p w14:paraId="110B86DD" w14:textId="35684FFD" w:rsidR="00063A49" w:rsidRPr="006313D0" w:rsidRDefault="00063A49" w:rsidP="00063A49">
            <w:pPr>
              <w:spacing w:line="276" w:lineRule="auto"/>
              <w:jc w:val="center"/>
              <w:rPr>
                <w:rFonts w:ascii="Arial" w:hAnsi="Arial" w:cs="Arial"/>
                <w:b/>
                <w:sz w:val="20"/>
                <w:szCs w:val="20"/>
              </w:rPr>
            </w:pPr>
          </w:p>
        </w:tc>
      </w:tr>
      <w:tr w:rsidR="00691DE3" w:rsidRPr="006313D0" w14:paraId="17764273" w14:textId="77777777">
        <w:trPr>
          <w:trHeight w:val="66"/>
        </w:trPr>
        <w:tc>
          <w:tcPr>
            <w:tcW w:w="2314" w:type="dxa"/>
            <w:gridSpan w:val="2"/>
          </w:tcPr>
          <w:p w14:paraId="068384D2" w14:textId="030D2E39" w:rsidR="00E62171" w:rsidRPr="005F79DB" w:rsidRDefault="00E62171" w:rsidP="00063A49">
            <w:pPr>
              <w:spacing w:line="276" w:lineRule="auto"/>
              <w:jc w:val="center"/>
              <w:rPr>
                <w:rFonts w:ascii="Arial" w:hAnsi="Arial" w:cs="Arial"/>
                <w:bCs/>
                <w:sz w:val="20"/>
                <w:szCs w:val="20"/>
              </w:rPr>
            </w:pPr>
          </w:p>
        </w:tc>
        <w:tc>
          <w:tcPr>
            <w:tcW w:w="2315" w:type="dxa"/>
            <w:gridSpan w:val="3"/>
          </w:tcPr>
          <w:p w14:paraId="7E8B2934" w14:textId="2F37999F" w:rsidR="00063A49" w:rsidRPr="006313D0" w:rsidRDefault="00063A49" w:rsidP="00063A49">
            <w:pPr>
              <w:spacing w:line="276" w:lineRule="auto"/>
              <w:jc w:val="center"/>
              <w:rPr>
                <w:rFonts w:ascii="Arial" w:hAnsi="Arial" w:cs="Arial"/>
                <w:b/>
                <w:sz w:val="20"/>
                <w:szCs w:val="20"/>
              </w:rPr>
            </w:pPr>
          </w:p>
        </w:tc>
        <w:tc>
          <w:tcPr>
            <w:tcW w:w="2314" w:type="dxa"/>
            <w:gridSpan w:val="3"/>
          </w:tcPr>
          <w:p w14:paraId="3BB8A395" w14:textId="378CCA3F" w:rsidR="00063A49" w:rsidRPr="006313D0" w:rsidRDefault="00063A49" w:rsidP="00063A49">
            <w:pPr>
              <w:spacing w:line="276" w:lineRule="auto"/>
              <w:jc w:val="center"/>
              <w:rPr>
                <w:rFonts w:ascii="Arial" w:hAnsi="Arial" w:cs="Arial"/>
                <w:b/>
                <w:sz w:val="20"/>
                <w:szCs w:val="20"/>
              </w:rPr>
            </w:pPr>
          </w:p>
        </w:tc>
        <w:tc>
          <w:tcPr>
            <w:tcW w:w="2315" w:type="dxa"/>
            <w:gridSpan w:val="3"/>
          </w:tcPr>
          <w:p w14:paraId="2975637C" w14:textId="65659EA1" w:rsidR="00063A49" w:rsidRPr="006313D0" w:rsidRDefault="00063A49" w:rsidP="00063A49">
            <w:pPr>
              <w:spacing w:line="276" w:lineRule="auto"/>
              <w:jc w:val="center"/>
              <w:rPr>
                <w:rFonts w:ascii="Arial" w:hAnsi="Arial" w:cs="Arial"/>
                <w:b/>
                <w:sz w:val="20"/>
                <w:szCs w:val="20"/>
              </w:rPr>
            </w:pPr>
          </w:p>
        </w:tc>
      </w:tr>
      <w:tr w:rsidR="00063A49" w:rsidRPr="006313D0" w14:paraId="172315C4" w14:textId="77777777">
        <w:trPr>
          <w:trHeight w:val="693"/>
        </w:trPr>
        <w:tc>
          <w:tcPr>
            <w:tcW w:w="9258" w:type="dxa"/>
            <w:gridSpan w:val="11"/>
          </w:tcPr>
          <w:p w14:paraId="7ED9E26D" w14:textId="77777777" w:rsidR="00063A49" w:rsidRPr="006313D0" w:rsidRDefault="008D3292" w:rsidP="00063A49">
            <w:pPr>
              <w:spacing w:line="276" w:lineRule="auto"/>
              <w:jc w:val="center"/>
              <w:rPr>
                <w:rFonts w:ascii="Arial" w:hAnsi="Arial" w:cs="Arial"/>
                <w:b/>
                <w:sz w:val="20"/>
                <w:szCs w:val="20"/>
              </w:rPr>
            </w:pPr>
            <w:bookmarkStart w:id="3" w:name="_Hlk163824065"/>
            <w:r w:rsidRPr="006313D0">
              <w:rPr>
                <w:rFonts w:ascii="Arial" w:hAnsi="Arial" w:cs="Arial"/>
                <w:b/>
                <w:sz w:val="20"/>
                <w:szCs w:val="20"/>
              </w:rPr>
              <w:t xml:space="preserve">DE: </w:t>
            </w:r>
            <w:r w:rsidR="00063A49" w:rsidRPr="006313D0">
              <w:rPr>
                <w:rFonts w:ascii="Arial" w:hAnsi="Arial" w:cs="Arial"/>
                <w:b/>
                <w:sz w:val="20"/>
                <w:szCs w:val="20"/>
              </w:rPr>
              <w:t>ASISTENTES Y APROBACIÓN DECISIONES</w:t>
            </w:r>
            <w:bookmarkEnd w:id="3"/>
          </w:p>
          <w:p w14:paraId="08613916" w14:textId="76408E16" w:rsidR="008B16DA" w:rsidRPr="006313D0" w:rsidRDefault="008B16DA" w:rsidP="00063A49">
            <w:pPr>
              <w:spacing w:line="276" w:lineRule="auto"/>
              <w:jc w:val="center"/>
              <w:rPr>
                <w:rFonts w:ascii="Arial" w:hAnsi="Arial" w:cs="Arial"/>
                <w:b/>
                <w:sz w:val="20"/>
                <w:szCs w:val="20"/>
              </w:rPr>
            </w:pPr>
          </w:p>
          <w:p w14:paraId="36A230B5" w14:textId="6028B1B4" w:rsidR="00A5564E" w:rsidRPr="00A5564E" w:rsidRDefault="00A5564E" w:rsidP="00A5564E">
            <w:pPr>
              <w:spacing w:line="276" w:lineRule="auto"/>
              <w:jc w:val="center"/>
              <w:rPr>
                <w:noProof/>
                <w:lang w:val="es-CO"/>
              </w:rPr>
            </w:pPr>
            <w:r w:rsidRPr="00A5564E">
              <w:rPr>
                <w:rFonts w:ascii="Arial" w:hAnsi="Arial" w:cs="Arial"/>
                <w:b/>
                <w:noProof/>
                <w:sz w:val="20"/>
                <w:szCs w:val="20"/>
              </w:rPr>
              <w:lastRenderedPageBreak/>
              <w:drawing>
                <wp:inline distT="0" distB="0" distL="0" distR="0" wp14:anchorId="65FC3CDF" wp14:editId="2940B8AB">
                  <wp:extent cx="5176155" cy="4025348"/>
                  <wp:effectExtent l="0" t="0" r="5715" b="0"/>
                  <wp:docPr id="15573522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52269" name=""/>
                          <pic:cNvPicPr/>
                        </pic:nvPicPr>
                        <pic:blipFill>
                          <a:blip r:embed="rId12"/>
                          <a:stretch>
                            <a:fillRect/>
                          </a:stretch>
                        </pic:blipFill>
                        <pic:spPr>
                          <a:xfrm>
                            <a:off x="0" y="0"/>
                            <a:ext cx="5190308" cy="4036354"/>
                          </a:xfrm>
                          <a:prstGeom prst="rect">
                            <a:avLst/>
                          </a:prstGeom>
                        </pic:spPr>
                      </pic:pic>
                    </a:graphicData>
                  </a:graphic>
                </wp:inline>
              </w:drawing>
            </w:r>
            <w:r>
              <w:rPr>
                <w:noProof/>
              </w:rPr>
              <w:t xml:space="preserve"> </w:t>
            </w:r>
            <w:r w:rsidRPr="00A5564E">
              <w:rPr>
                <w:rFonts w:ascii="Arial" w:hAnsi="Arial" w:cs="Arial"/>
                <w:b/>
                <w:noProof/>
                <w:sz w:val="20"/>
                <w:szCs w:val="20"/>
              </w:rPr>
              <w:drawing>
                <wp:inline distT="0" distB="0" distL="0" distR="0" wp14:anchorId="20E0B863" wp14:editId="6D1241F1">
                  <wp:extent cx="5158408" cy="3868943"/>
                  <wp:effectExtent l="0" t="0" r="4445" b="0"/>
                  <wp:docPr id="17006119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611952" name=""/>
                          <pic:cNvPicPr/>
                        </pic:nvPicPr>
                        <pic:blipFill>
                          <a:blip r:embed="rId13"/>
                          <a:stretch>
                            <a:fillRect/>
                          </a:stretch>
                        </pic:blipFill>
                        <pic:spPr>
                          <a:xfrm>
                            <a:off x="0" y="0"/>
                            <a:ext cx="5182953" cy="3887352"/>
                          </a:xfrm>
                          <a:prstGeom prst="rect">
                            <a:avLst/>
                          </a:prstGeom>
                        </pic:spPr>
                      </pic:pic>
                    </a:graphicData>
                  </a:graphic>
                </wp:inline>
              </w:drawing>
            </w:r>
            <w:r w:rsidRPr="00A5564E">
              <w:rPr>
                <w:lang w:val="es-CO" w:eastAsia="es-CO"/>
              </w:rPr>
              <w:t xml:space="preserve"> </w:t>
            </w:r>
            <w:r w:rsidRPr="00A5564E">
              <w:rPr>
                <w:noProof/>
                <w:lang w:val="es-CO"/>
              </w:rPr>
              <w:lastRenderedPageBreak/>
              <w:drawing>
                <wp:inline distT="0" distB="0" distL="0" distR="0" wp14:anchorId="1CB714B5" wp14:editId="39FDBE10">
                  <wp:extent cx="5972175" cy="4493895"/>
                  <wp:effectExtent l="0" t="0" r="9525" b="1905"/>
                  <wp:docPr id="6773576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72175" cy="4493895"/>
                          </a:xfrm>
                          <a:prstGeom prst="rect">
                            <a:avLst/>
                          </a:prstGeom>
                          <a:noFill/>
                          <a:ln>
                            <a:noFill/>
                          </a:ln>
                        </pic:spPr>
                      </pic:pic>
                    </a:graphicData>
                  </a:graphic>
                </wp:inline>
              </w:drawing>
            </w:r>
          </w:p>
          <w:p w14:paraId="76A37BAB" w14:textId="1CD1C971" w:rsidR="00A5564E" w:rsidRPr="00A5564E" w:rsidRDefault="00A5564E" w:rsidP="00A5564E">
            <w:pPr>
              <w:spacing w:line="276" w:lineRule="auto"/>
              <w:jc w:val="center"/>
              <w:rPr>
                <w:rFonts w:ascii="Arial" w:hAnsi="Arial" w:cs="Arial"/>
                <w:b/>
                <w:sz w:val="20"/>
                <w:szCs w:val="20"/>
                <w:lang w:val="es-CO"/>
              </w:rPr>
            </w:pPr>
            <w:r w:rsidRPr="00A5564E">
              <w:rPr>
                <w:rFonts w:ascii="Arial" w:hAnsi="Arial" w:cs="Arial"/>
                <w:b/>
                <w:noProof/>
                <w:sz w:val="20"/>
                <w:szCs w:val="20"/>
                <w:lang w:val="es-CO"/>
              </w:rPr>
              <w:lastRenderedPageBreak/>
              <w:drawing>
                <wp:inline distT="0" distB="0" distL="0" distR="0" wp14:anchorId="6E27598E" wp14:editId="07B80753">
                  <wp:extent cx="5972175" cy="4493895"/>
                  <wp:effectExtent l="0" t="0" r="9525" b="1905"/>
                  <wp:docPr id="197296329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72175" cy="4493895"/>
                          </a:xfrm>
                          <a:prstGeom prst="rect">
                            <a:avLst/>
                          </a:prstGeom>
                          <a:noFill/>
                          <a:ln>
                            <a:noFill/>
                          </a:ln>
                        </pic:spPr>
                      </pic:pic>
                    </a:graphicData>
                  </a:graphic>
                </wp:inline>
              </w:drawing>
            </w:r>
          </w:p>
          <w:p w14:paraId="01E0506A" w14:textId="0EFF6107" w:rsidR="00A5564E" w:rsidRPr="00A5564E" w:rsidRDefault="00A5564E" w:rsidP="00A5564E">
            <w:pPr>
              <w:spacing w:line="276" w:lineRule="auto"/>
              <w:jc w:val="center"/>
              <w:rPr>
                <w:rFonts w:ascii="Arial" w:hAnsi="Arial" w:cs="Arial"/>
                <w:b/>
                <w:sz w:val="20"/>
                <w:szCs w:val="20"/>
                <w:lang w:val="es-CO"/>
              </w:rPr>
            </w:pPr>
            <w:r w:rsidRPr="00A5564E">
              <w:rPr>
                <w:rFonts w:ascii="Arial" w:hAnsi="Arial" w:cs="Arial"/>
                <w:b/>
                <w:noProof/>
                <w:sz w:val="20"/>
                <w:szCs w:val="20"/>
                <w:lang w:val="es-CO"/>
              </w:rPr>
              <w:lastRenderedPageBreak/>
              <w:drawing>
                <wp:inline distT="0" distB="0" distL="0" distR="0" wp14:anchorId="4833AF7E" wp14:editId="64CC2BC5">
                  <wp:extent cx="5972175" cy="4493895"/>
                  <wp:effectExtent l="0" t="0" r="9525" b="1905"/>
                  <wp:docPr id="41941865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2175" cy="4493895"/>
                          </a:xfrm>
                          <a:prstGeom prst="rect">
                            <a:avLst/>
                          </a:prstGeom>
                          <a:noFill/>
                          <a:ln>
                            <a:noFill/>
                          </a:ln>
                        </pic:spPr>
                      </pic:pic>
                    </a:graphicData>
                  </a:graphic>
                </wp:inline>
              </w:drawing>
            </w:r>
          </w:p>
          <w:p w14:paraId="11B2E5B5" w14:textId="07335823" w:rsidR="008B16DA" w:rsidRPr="006313D0" w:rsidRDefault="008B16DA" w:rsidP="00063A49">
            <w:pPr>
              <w:spacing w:line="276" w:lineRule="auto"/>
              <w:jc w:val="center"/>
              <w:rPr>
                <w:rFonts w:ascii="Arial" w:hAnsi="Arial" w:cs="Arial"/>
                <w:b/>
                <w:sz w:val="20"/>
                <w:szCs w:val="20"/>
              </w:rPr>
            </w:pPr>
          </w:p>
        </w:tc>
      </w:tr>
      <w:tr w:rsidR="00691DE3" w:rsidRPr="006313D0" w14:paraId="09FFF920" w14:textId="77777777" w:rsidTr="004E140B">
        <w:trPr>
          <w:trHeight w:val="693"/>
        </w:trPr>
        <w:tc>
          <w:tcPr>
            <w:tcW w:w="1832" w:type="dxa"/>
          </w:tcPr>
          <w:p w14:paraId="3C085119" w14:textId="01D47454" w:rsidR="00063A49" w:rsidRPr="006313D0" w:rsidRDefault="00063A49" w:rsidP="00063A49">
            <w:pPr>
              <w:spacing w:line="276" w:lineRule="auto"/>
              <w:jc w:val="center"/>
              <w:rPr>
                <w:rFonts w:ascii="Arial" w:hAnsi="Arial" w:cs="Arial"/>
                <w:b/>
                <w:sz w:val="20"/>
                <w:szCs w:val="20"/>
              </w:rPr>
            </w:pPr>
            <w:r w:rsidRPr="006313D0">
              <w:rPr>
                <w:rFonts w:ascii="Arial" w:hAnsi="Arial" w:cs="Arial"/>
                <w:b/>
                <w:sz w:val="20"/>
                <w:szCs w:val="20"/>
              </w:rPr>
              <w:lastRenderedPageBreak/>
              <w:t>NOMBRE</w:t>
            </w:r>
          </w:p>
        </w:tc>
        <w:tc>
          <w:tcPr>
            <w:tcW w:w="1920" w:type="dxa"/>
            <w:gridSpan w:val="3"/>
          </w:tcPr>
          <w:p w14:paraId="261C0852" w14:textId="3517FEE4" w:rsidR="00063A49" w:rsidRPr="006313D0" w:rsidRDefault="00063A49" w:rsidP="00063A49">
            <w:pPr>
              <w:spacing w:line="276" w:lineRule="auto"/>
              <w:jc w:val="center"/>
              <w:rPr>
                <w:rFonts w:ascii="Arial" w:hAnsi="Arial" w:cs="Arial"/>
                <w:b/>
                <w:sz w:val="20"/>
                <w:szCs w:val="20"/>
              </w:rPr>
            </w:pPr>
            <w:r w:rsidRPr="006313D0">
              <w:rPr>
                <w:rFonts w:ascii="Arial" w:hAnsi="Arial" w:cs="Arial"/>
                <w:b/>
                <w:sz w:val="20"/>
                <w:szCs w:val="20"/>
              </w:rPr>
              <w:t>DEPENDENCIA/ EMPRESA</w:t>
            </w:r>
          </w:p>
        </w:tc>
        <w:tc>
          <w:tcPr>
            <w:tcW w:w="1503" w:type="dxa"/>
            <w:gridSpan w:val="2"/>
          </w:tcPr>
          <w:p w14:paraId="31D4F045" w14:textId="77777777" w:rsidR="00063A49" w:rsidRPr="006313D0" w:rsidRDefault="00063A49" w:rsidP="00063A49">
            <w:pPr>
              <w:spacing w:line="276" w:lineRule="auto"/>
              <w:jc w:val="center"/>
              <w:rPr>
                <w:rFonts w:ascii="Arial" w:hAnsi="Arial" w:cs="Arial"/>
                <w:b/>
                <w:sz w:val="20"/>
                <w:szCs w:val="20"/>
              </w:rPr>
            </w:pPr>
            <w:r w:rsidRPr="006313D0">
              <w:rPr>
                <w:rFonts w:ascii="Arial" w:hAnsi="Arial" w:cs="Arial"/>
                <w:b/>
                <w:sz w:val="20"/>
                <w:szCs w:val="20"/>
              </w:rPr>
              <w:t>APRUEBA</w:t>
            </w:r>
            <w:r w:rsidR="007F6726" w:rsidRPr="006313D0">
              <w:rPr>
                <w:rFonts w:ascii="Arial" w:hAnsi="Arial" w:cs="Arial"/>
                <w:b/>
                <w:sz w:val="20"/>
                <w:szCs w:val="20"/>
              </w:rPr>
              <w:t xml:space="preserve"> </w:t>
            </w:r>
          </w:p>
          <w:p w14:paraId="7975C787" w14:textId="2F667BD1" w:rsidR="007F6726" w:rsidRPr="006313D0" w:rsidRDefault="007F6726" w:rsidP="00063A49">
            <w:pPr>
              <w:spacing w:line="276" w:lineRule="auto"/>
              <w:jc w:val="center"/>
              <w:rPr>
                <w:rFonts w:ascii="Arial" w:hAnsi="Arial" w:cs="Arial"/>
                <w:b/>
                <w:sz w:val="20"/>
                <w:szCs w:val="20"/>
              </w:rPr>
            </w:pPr>
            <w:r w:rsidRPr="006313D0">
              <w:rPr>
                <w:rFonts w:ascii="Arial" w:hAnsi="Arial" w:cs="Arial"/>
                <w:b/>
                <w:sz w:val="20"/>
                <w:szCs w:val="20"/>
              </w:rPr>
              <w:t>(SI/NO)</w:t>
            </w:r>
          </w:p>
        </w:tc>
        <w:tc>
          <w:tcPr>
            <w:tcW w:w="1805" w:type="dxa"/>
            <w:gridSpan w:val="3"/>
          </w:tcPr>
          <w:p w14:paraId="007AA7C0" w14:textId="1567E25E" w:rsidR="00063A49" w:rsidRPr="006313D0" w:rsidRDefault="00063A49" w:rsidP="00063A49">
            <w:pPr>
              <w:spacing w:line="276" w:lineRule="auto"/>
              <w:jc w:val="center"/>
              <w:rPr>
                <w:rFonts w:ascii="Arial" w:hAnsi="Arial" w:cs="Arial"/>
                <w:b/>
                <w:sz w:val="20"/>
                <w:szCs w:val="20"/>
              </w:rPr>
            </w:pPr>
            <w:r w:rsidRPr="006313D0">
              <w:rPr>
                <w:rFonts w:ascii="Arial" w:hAnsi="Arial" w:cs="Arial"/>
                <w:b/>
                <w:sz w:val="20"/>
                <w:szCs w:val="20"/>
              </w:rPr>
              <w:t>OBSERVACIÓN</w:t>
            </w:r>
          </w:p>
        </w:tc>
        <w:tc>
          <w:tcPr>
            <w:tcW w:w="2198" w:type="dxa"/>
            <w:gridSpan w:val="2"/>
          </w:tcPr>
          <w:p w14:paraId="7D8FA027" w14:textId="0B49DD7A" w:rsidR="00063A49" w:rsidRPr="006313D0" w:rsidRDefault="009E66B0" w:rsidP="00063A49">
            <w:pPr>
              <w:spacing w:line="276" w:lineRule="auto"/>
              <w:jc w:val="center"/>
              <w:rPr>
                <w:rFonts w:ascii="Arial" w:hAnsi="Arial" w:cs="Arial"/>
                <w:b/>
                <w:sz w:val="20"/>
                <w:szCs w:val="20"/>
              </w:rPr>
            </w:pPr>
            <w:r w:rsidRPr="006313D0">
              <w:rPr>
                <w:rFonts w:ascii="Arial" w:hAnsi="Arial" w:cs="Arial"/>
                <w:b/>
                <w:sz w:val="20"/>
                <w:szCs w:val="20"/>
              </w:rPr>
              <w:t>FIRMA O PARTICIPACIÓN VIRTUAL</w:t>
            </w:r>
          </w:p>
        </w:tc>
      </w:tr>
      <w:tr w:rsidR="00691DE3" w:rsidRPr="006313D0" w14:paraId="73C101D0" w14:textId="77777777" w:rsidTr="004E140B">
        <w:trPr>
          <w:trHeight w:val="693"/>
        </w:trPr>
        <w:tc>
          <w:tcPr>
            <w:tcW w:w="1832" w:type="dxa"/>
          </w:tcPr>
          <w:p w14:paraId="171033E9" w14:textId="0EA22966" w:rsidR="00641D20" w:rsidRPr="006313D0" w:rsidRDefault="00641D20" w:rsidP="00063A49">
            <w:pPr>
              <w:spacing w:line="276" w:lineRule="auto"/>
              <w:jc w:val="center"/>
              <w:rPr>
                <w:rFonts w:ascii="Arial" w:hAnsi="Arial" w:cs="Arial"/>
                <w:b/>
                <w:sz w:val="20"/>
                <w:szCs w:val="20"/>
              </w:rPr>
            </w:pPr>
          </w:p>
        </w:tc>
        <w:tc>
          <w:tcPr>
            <w:tcW w:w="1920" w:type="dxa"/>
            <w:gridSpan w:val="3"/>
          </w:tcPr>
          <w:p w14:paraId="63A42784" w14:textId="77777777" w:rsidR="00641D20" w:rsidRPr="006313D0" w:rsidRDefault="00641D20" w:rsidP="00063A49">
            <w:pPr>
              <w:spacing w:line="276" w:lineRule="auto"/>
              <w:jc w:val="center"/>
              <w:rPr>
                <w:rFonts w:ascii="Arial" w:hAnsi="Arial" w:cs="Arial"/>
                <w:b/>
                <w:sz w:val="20"/>
                <w:szCs w:val="20"/>
              </w:rPr>
            </w:pPr>
          </w:p>
        </w:tc>
        <w:tc>
          <w:tcPr>
            <w:tcW w:w="1503" w:type="dxa"/>
            <w:gridSpan w:val="2"/>
          </w:tcPr>
          <w:p w14:paraId="2B8CE3CC" w14:textId="77777777" w:rsidR="00641D20" w:rsidRPr="006313D0" w:rsidRDefault="00641D20" w:rsidP="00063A49">
            <w:pPr>
              <w:spacing w:line="276" w:lineRule="auto"/>
              <w:jc w:val="center"/>
              <w:rPr>
                <w:rFonts w:ascii="Arial" w:hAnsi="Arial" w:cs="Arial"/>
                <w:b/>
                <w:sz w:val="20"/>
                <w:szCs w:val="20"/>
              </w:rPr>
            </w:pPr>
          </w:p>
        </w:tc>
        <w:tc>
          <w:tcPr>
            <w:tcW w:w="1805" w:type="dxa"/>
            <w:gridSpan w:val="3"/>
          </w:tcPr>
          <w:p w14:paraId="570BD1B7" w14:textId="77777777" w:rsidR="00641D20" w:rsidRPr="006313D0" w:rsidRDefault="00641D20" w:rsidP="00063A49">
            <w:pPr>
              <w:spacing w:line="276" w:lineRule="auto"/>
              <w:jc w:val="center"/>
              <w:rPr>
                <w:rFonts w:ascii="Arial" w:hAnsi="Arial" w:cs="Arial"/>
                <w:b/>
                <w:sz w:val="20"/>
                <w:szCs w:val="20"/>
              </w:rPr>
            </w:pPr>
          </w:p>
        </w:tc>
        <w:tc>
          <w:tcPr>
            <w:tcW w:w="2198" w:type="dxa"/>
            <w:gridSpan w:val="2"/>
          </w:tcPr>
          <w:p w14:paraId="7B7933B1" w14:textId="77777777" w:rsidR="00641D20" w:rsidRPr="006313D0" w:rsidRDefault="00641D20" w:rsidP="00063A49">
            <w:pPr>
              <w:spacing w:line="276" w:lineRule="auto"/>
              <w:jc w:val="center"/>
              <w:rPr>
                <w:rFonts w:ascii="Arial" w:hAnsi="Arial" w:cs="Arial"/>
                <w:b/>
                <w:sz w:val="20"/>
                <w:szCs w:val="20"/>
              </w:rPr>
            </w:pPr>
          </w:p>
        </w:tc>
      </w:tr>
      <w:tr w:rsidR="00691DE3" w:rsidRPr="006313D0" w14:paraId="3290E758" w14:textId="77777777" w:rsidTr="004E140B">
        <w:trPr>
          <w:trHeight w:val="693"/>
        </w:trPr>
        <w:tc>
          <w:tcPr>
            <w:tcW w:w="1832" w:type="dxa"/>
          </w:tcPr>
          <w:p w14:paraId="0E6A28CF" w14:textId="069F2238" w:rsidR="00063A49" w:rsidRPr="006313D0" w:rsidRDefault="00063A49" w:rsidP="00063A49">
            <w:pPr>
              <w:spacing w:line="276" w:lineRule="auto"/>
              <w:jc w:val="center"/>
              <w:rPr>
                <w:rFonts w:ascii="Arial" w:hAnsi="Arial" w:cs="Arial"/>
                <w:b/>
                <w:sz w:val="20"/>
                <w:szCs w:val="20"/>
              </w:rPr>
            </w:pPr>
          </w:p>
        </w:tc>
        <w:tc>
          <w:tcPr>
            <w:tcW w:w="1920" w:type="dxa"/>
            <w:gridSpan w:val="3"/>
          </w:tcPr>
          <w:p w14:paraId="19AC35F6" w14:textId="77777777" w:rsidR="00063A49" w:rsidRPr="006313D0" w:rsidRDefault="00063A49" w:rsidP="00063A49">
            <w:pPr>
              <w:spacing w:line="276" w:lineRule="auto"/>
              <w:jc w:val="center"/>
              <w:rPr>
                <w:rFonts w:ascii="Arial" w:hAnsi="Arial" w:cs="Arial"/>
                <w:b/>
                <w:sz w:val="20"/>
                <w:szCs w:val="20"/>
              </w:rPr>
            </w:pPr>
          </w:p>
        </w:tc>
        <w:tc>
          <w:tcPr>
            <w:tcW w:w="1503" w:type="dxa"/>
            <w:gridSpan w:val="2"/>
          </w:tcPr>
          <w:p w14:paraId="2DA583C6" w14:textId="77777777" w:rsidR="00063A49" w:rsidRPr="006313D0" w:rsidRDefault="00063A49" w:rsidP="00063A49">
            <w:pPr>
              <w:spacing w:line="276" w:lineRule="auto"/>
              <w:jc w:val="center"/>
              <w:rPr>
                <w:rFonts w:ascii="Arial" w:hAnsi="Arial" w:cs="Arial"/>
                <w:b/>
                <w:sz w:val="20"/>
                <w:szCs w:val="20"/>
              </w:rPr>
            </w:pPr>
          </w:p>
        </w:tc>
        <w:tc>
          <w:tcPr>
            <w:tcW w:w="1805" w:type="dxa"/>
            <w:gridSpan w:val="3"/>
          </w:tcPr>
          <w:p w14:paraId="2932E58B" w14:textId="77777777" w:rsidR="00063A49" w:rsidRPr="006313D0" w:rsidRDefault="00063A49" w:rsidP="00063A49">
            <w:pPr>
              <w:spacing w:line="276" w:lineRule="auto"/>
              <w:jc w:val="center"/>
              <w:rPr>
                <w:rFonts w:ascii="Arial" w:hAnsi="Arial" w:cs="Arial"/>
                <w:b/>
                <w:sz w:val="20"/>
                <w:szCs w:val="20"/>
              </w:rPr>
            </w:pPr>
          </w:p>
        </w:tc>
        <w:tc>
          <w:tcPr>
            <w:tcW w:w="2198" w:type="dxa"/>
            <w:gridSpan w:val="2"/>
          </w:tcPr>
          <w:p w14:paraId="7E9EF102" w14:textId="7C822E30" w:rsidR="00063A49" w:rsidRPr="006313D0" w:rsidRDefault="00063A49" w:rsidP="00063A49">
            <w:pPr>
              <w:spacing w:line="276" w:lineRule="auto"/>
              <w:jc w:val="center"/>
              <w:rPr>
                <w:rFonts w:ascii="Arial" w:hAnsi="Arial" w:cs="Arial"/>
                <w:b/>
                <w:sz w:val="20"/>
                <w:szCs w:val="20"/>
              </w:rPr>
            </w:pPr>
          </w:p>
        </w:tc>
      </w:tr>
      <w:tr w:rsidR="00691DE3" w:rsidRPr="006313D0" w14:paraId="24006BFF" w14:textId="77777777" w:rsidTr="004E140B">
        <w:trPr>
          <w:trHeight w:val="693"/>
        </w:trPr>
        <w:tc>
          <w:tcPr>
            <w:tcW w:w="1832" w:type="dxa"/>
          </w:tcPr>
          <w:p w14:paraId="5E19F333" w14:textId="77777777" w:rsidR="00063A49" w:rsidRPr="006313D0" w:rsidRDefault="00063A49" w:rsidP="00063A49">
            <w:pPr>
              <w:spacing w:line="276" w:lineRule="auto"/>
              <w:jc w:val="center"/>
              <w:rPr>
                <w:rFonts w:ascii="Arial" w:hAnsi="Arial" w:cs="Arial"/>
                <w:b/>
                <w:sz w:val="20"/>
                <w:szCs w:val="20"/>
              </w:rPr>
            </w:pPr>
          </w:p>
        </w:tc>
        <w:tc>
          <w:tcPr>
            <w:tcW w:w="1920" w:type="dxa"/>
            <w:gridSpan w:val="3"/>
          </w:tcPr>
          <w:p w14:paraId="2493C944" w14:textId="77777777" w:rsidR="00063A49" w:rsidRPr="006313D0" w:rsidRDefault="00063A49" w:rsidP="00063A49">
            <w:pPr>
              <w:spacing w:line="276" w:lineRule="auto"/>
              <w:jc w:val="center"/>
              <w:rPr>
                <w:rFonts w:ascii="Arial" w:hAnsi="Arial" w:cs="Arial"/>
                <w:b/>
                <w:sz w:val="20"/>
                <w:szCs w:val="20"/>
              </w:rPr>
            </w:pPr>
          </w:p>
        </w:tc>
        <w:tc>
          <w:tcPr>
            <w:tcW w:w="1503" w:type="dxa"/>
            <w:gridSpan w:val="2"/>
          </w:tcPr>
          <w:p w14:paraId="0F6A1EB7" w14:textId="77777777" w:rsidR="00063A49" w:rsidRPr="006313D0" w:rsidRDefault="00063A49" w:rsidP="00063A49">
            <w:pPr>
              <w:spacing w:line="276" w:lineRule="auto"/>
              <w:jc w:val="center"/>
              <w:rPr>
                <w:rFonts w:ascii="Arial" w:hAnsi="Arial" w:cs="Arial"/>
                <w:b/>
                <w:sz w:val="20"/>
                <w:szCs w:val="20"/>
              </w:rPr>
            </w:pPr>
          </w:p>
        </w:tc>
        <w:tc>
          <w:tcPr>
            <w:tcW w:w="1805" w:type="dxa"/>
            <w:gridSpan w:val="3"/>
          </w:tcPr>
          <w:p w14:paraId="3D3677A8" w14:textId="77777777" w:rsidR="00063A49" w:rsidRPr="006313D0" w:rsidRDefault="00063A49" w:rsidP="00063A49">
            <w:pPr>
              <w:spacing w:line="276" w:lineRule="auto"/>
              <w:jc w:val="center"/>
              <w:rPr>
                <w:rFonts w:ascii="Arial" w:hAnsi="Arial" w:cs="Arial"/>
                <w:b/>
                <w:sz w:val="20"/>
                <w:szCs w:val="20"/>
              </w:rPr>
            </w:pPr>
          </w:p>
        </w:tc>
        <w:tc>
          <w:tcPr>
            <w:tcW w:w="2198" w:type="dxa"/>
            <w:gridSpan w:val="2"/>
          </w:tcPr>
          <w:p w14:paraId="549CF218" w14:textId="209CDF7D" w:rsidR="00063A49" w:rsidRPr="006313D0" w:rsidRDefault="00063A49" w:rsidP="00063A49">
            <w:pPr>
              <w:spacing w:line="276" w:lineRule="auto"/>
              <w:jc w:val="center"/>
              <w:rPr>
                <w:rFonts w:ascii="Arial" w:hAnsi="Arial" w:cs="Arial"/>
                <w:b/>
                <w:sz w:val="20"/>
                <w:szCs w:val="20"/>
              </w:rPr>
            </w:pPr>
          </w:p>
        </w:tc>
      </w:tr>
      <w:tr w:rsidR="00691DE3" w:rsidRPr="006313D0" w14:paraId="748416BD" w14:textId="77777777" w:rsidTr="004E140B">
        <w:trPr>
          <w:trHeight w:val="693"/>
        </w:trPr>
        <w:tc>
          <w:tcPr>
            <w:tcW w:w="1832" w:type="dxa"/>
          </w:tcPr>
          <w:p w14:paraId="40AAB69B" w14:textId="77777777" w:rsidR="00063A49" w:rsidRPr="006313D0" w:rsidRDefault="00063A49" w:rsidP="00063A49">
            <w:pPr>
              <w:spacing w:line="276" w:lineRule="auto"/>
              <w:jc w:val="center"/>
              <w:rPr>
                <w:rFonts w:ascii="Arial" w:hAnsi="Arial" w:cs="Arial"/>
                <w:b/>
                <w:sz w:val="20"/>
                <w:szCs w:val="20"/>
              </w:rPr>
            </w:pPr>
          </w:p>
        </w:tc>
        <w:tc>
          <w:tcPr>
            <w:tcW w:w="1920" w:type="dxa"/>
            <w:gridSpan w:val="3"/>
          </w:tcPr>
          <w:p w14:paraId="702C3FEF" w14:textId="77777777" w:rsidR="00063A49" w:rsidRPr="006313D0" w:rsidRDefault="00063A49" w:rsidP="00063A49">
            <w:pPr>
              <w:spacing w:line="276" w:lineRule="auto"/>
              <w:jc w:val="center"/>
              <w:rPr>
                <w:rFonts w:ascii="Arial" w:hAnsi="Arial" w:cs="Arial"/>
                <w:b/>
                <w:sz w:val="20"/>
                <w:szCs w:val="20"/>
              </w:rPr>
            </w:pPr>
          </w:p>
        </w:tc>
        <w:tc>
          <w:tcPr>
            <w:tcW w:w="1503" w:type="dxa"/>
            <w:gridSpan w:val="2"/>
          </w:tcPr>
          <w:p w14:paraId="4326AA8B" w14:textId="77777777" w:rsidR="00063A49" w:rsidRPr="006313D0" w:rsidRDefault="00063A49" w:rsidP="00063A49">
            <w:pPr>
              <w:spacing w:line="276" w:lineRule="auto"/>
              <w:jc w:val="center"/>
              <w:rPr>
                <w:rFonts w:ascii="Arial" w:hAnsi="Arial" w:cs="Arial"/>
                <w:b/>
                <w:sz w:val="20"/>
                <w:szCs w:val="20"/>
              </w:rPr>
            </w:pPr>
          </w:p>
        </w:tc>
        <w:tc>
          <w:tcPr>
            <w:tcW w:w="1805" w:type="dxa"/>
            <w:gridSpan w:val="3"/>
          </w:tcPr>
          <w:p w14:paraId="2A3368B0" w14:textId="77777777" w:rsidR="00063A49" w:rsidRPr="006313D0" w:rsidRDefault="00063A49" w:rsidP="00063A49">
            <w:pPr>
              <w:spacing w:line="276" w:lineRule="auto"/>
              <w:jc w:val="center"/>
              <w:rPr>
                <w:rFonts w:ascii="Arial" w:hAnsi="Arial" w:cs="Arial"/>
                <w:b/>
                <w:sz w:val="20"/>
                <w:szCs w:val="20"/>
              </w:rPr>
            </w:pPr>
          </w:p>
        </w:tc>
        <w:tc>
          <w:tcPr>
            <w:tcW w:w="2198" w:type="dxa"/>
            <w:gridSpan w:val="2"/>
          </w:tcPr>
          <w:p w14:paraId="6C9D95AE" w14:textId="6D99392D" w:rsidR="00063A49" w:rsidRPr="006313D0" w:rsidRDefault="00063A49" w:rsidP="00063A49">
            <w:pPr>
              <w:spacing w:line="276" w:lineRule="auto"/>
              <w:jc w:val="center"/>
              <w:rPr>
                <w:rFonts w:ascii="Arial" w:hAnsi="Arial" w:cs="Arial"/>
                <w:b/>
                <w:sz w:val="20"/>
                <w:szCs w:val="20"/>
              </w:rPr>
            </w:pPr>
          </w:p>
        </w:tc>
      </w:tr>
      <w:tr w:rsidR="00691DE3" w:rsidRPr="006313D0" w14:paraId="6350B07A" w14:textId="77777777" w:rsidTr="004E140B">
        <w:trPr>
          <w:trHeight w:val="693"/>
        </w:trPr>
        <w:tc>
          <w:tcPr>
            <w:tcW w:w="1832" w:type="dxa"/>
          </w:tcPr>
          <w:p w14:paraId="07C8D44F" w14:textId="77777777" w:rsidR="00063A49" w:rsidRPr="006313D0" w:rsidRDefault="00063A49" w:rsidP="00063A49">
            <w:pPr>
              <w:spacing w:line="276" w:lineRule="auto"/>
              <w:jc w:val="center"/>
              <w:rPr>
                <w:rFonts w:ascii="Arial" w:hAnsi="Arial" w:cs="Arial"/>
                <w:b/>
                <w:sz w:val="20"/>
                <w:szCs w:val="20"/>
              </w:rPr>
            </w:pPr>
          </w:p>
        </w:tc>
        <w:tc>
          <w:tcPr>
            <w:tcW w:w="1920" w:type="dxa"/>
            <w:gridSpan w:val="3"/>
          </w:tcPr>
          <w:p w14:paraId="3E8599A4" w14:textId="77777777" w:rsidR="00063A49" w:rsidRPr="006313D0" w:rsidRDefault="00063A49" w:rsidP="00063A49">
            <w:pPr>
              <w:spacing w:line="276" w:lineRule="auto"/>
              <w:jc w:val="center"/>
              <w:rPr>
                <w:rFonts w:ascii="Arial" w:hAnsi="Arial" w:cs="Arial"/>
                <w:b/>
                <w:sz w:val="20"/>
                <w:szCs w:val="20"/>
              </w:rPr>
            </w:pPr>
          </w:p>
        </w:tc>
        <w:tc>
          <w:tcPr>
            <w:tcW w:w="1503" w:type="dxa"/>
            <w:gridSpan w:val="2"/>
          </w:tcPr>
          <w:p w14:paraId="137448FC" w14:textId="77777777" w:rsidR="00063A49" w:rsidRPr="006313D0" w:rsidRDefault="00063A49" w:rsidP="00063A49">
            <w:pPr>
              <w:spacing w:line="276" w:lineRule="auto"/>
              <w:jc w:val="center"/>
              <w:rPr>
                <w:rFonts w:ascii="Arial" w:hAnsi="Arial" w:cs="Arial"/>
                <w:b/>
                <w:sz w:val="20"/>
                <w:szCs w:val="20"/>
              </w:rPr>
            </w:pPr>
          </w:p>
        </w:tc>
        <w:tc>
          <w:tcPr>
            <w:tcW w:w="1805" w:type="dxa"/>
            <w:gridSpan w:val="3"/>
          </w:tcPr>
          <w:p w14:paraId="75E0252C" w14:textId="77777777" w:rsidR="00063A49" w:rsidRPr="006313D0" w:rsidRDefault="00063A49" w:rsidP="00063A49">
            <w:pPr>
              <w:spacing w:line="276" w:lineRule="auto"/>
              <w:jc w:val="center"/>
              <w:rPr>
                <w:rFonts w:ascii="Arial" w:hAnsi="Arial" w:cs="Arial"/>
                <w:b/>
                <w:sz w:val="20"/>
                <w:szCs w:val="20"/>
              </w:rPr>
            </w:pPr>
          </w:p>
        </w:tc>
        <w:tc>
          <w:tcPr>
            <w:tcW w:w="2198" w:type="dxa"/>
            <w:gridSpan w:val="2"/>
          </w:tcPr>
          <w:p w14:paraId="2663F23C" w14:textId="1143ECCD" w:rsidR="00063A49" w:rsidRPr="006313D0" w:rsidRDefault="00063A49" w:rsidP="00063A49">
            <w:pPr>
              <w:spacing w:line="276" w:lineRule="auto"/>
              <w:jc w:val="center"/>
              <w:rPr>
                <w:rFonts w:ascii="Arial" w:hAnsi="Arial" w:cs="Arial"/>
                <w:b/>
                <w:sz w:val="20"/>
                <w:szCs w:val="20"/>
              </w:rPr>
            </w:pPr>
          </w:p>
        </w:tc>
      </w:tr>
      <w:tr w:rsidR="00A07DDA" w:rsidRPr="006313D0" w14:paraId="768DA545" w14:textId="77777777">
        <w:trPr>
          <w:trHeight w:val="693"/>
        </w:trPr>
        <w:tc>
          <w:tcPr>
            <w:tcW w:w="9258" w:type="dxa"/>
            <w:gridSpan w:val="11"/>
          </w:tcPr>
          <w:p w14:paraId="601351A5" w14:textId="77777777" w:rsidR="00A07DDA" w:rsidRPr="006313D0" w:rsidRDefault="00A07DDA" w:rsidP="00063A49">
            <w:pPr>
              <w:spacing w:line="276" w:lineRule="auto"/>
              <w:jc w:val="center"/>
              <w:rPr>
                <w:rFonts w:ascii="Arial" w:hAnsi="Arial" w:cs="Arial"/>
                <w:b/>
                <w:sz w:val="20"/>
                <w:szCs w:val="20"/>
              </w:rPr>
            </w:pPr>
          </w:p>
          <w:p w14:paraId="341DCEA7" w14:textId="49655908" w:rsidR="00A07DDA" w:rsidRPr="006313D0" w:rsidRDefault="00A07DDA" w:rsidP="006B5BF4">
            <w:pPr>
              <w:jc w:val="both"/>
              <w:rPr>
                <w:rFonts w:ascii="Arial" w:hAnsi="Arial" w:cs="Arial"/>
                <w:sz w:val="20"/>
                <w:szCs w:val="20"/>
              </w:rPr>
            </w:pPr>
            <w:r w:rsidRPr="006313D0">
              <w:rPr>
                <w:rFonts w:ascii="Arial" w:hAnsi="Arial" w:cs="Arial"/>
                <w:bCs/>
                <w:sz w:val="20"/>
                <w:szCs w:val="20"/>
              </w:rPr>
              <w:t xml:space="preserve">De acuerdo con La Ley 1581 de 2012, Protección de Datos Personales, el Servicio Nacional de Aprendizaje SENA, se compromete a garantizar la seguridad y protección de los datos personales que </w:t>
            </w:r>
            <w:r w:rsidRPr="006313D0">
              <w:rPr>
                <w:rFonts w:ascii="Arial" w:hAnsi="Arial" w:cs="Arial"/>
                <w:bCs/>
                <w:sz w:val="20"/>
                <w:szCs w:val="20"/>
              </w:rPr>
              <w:lastRenderedPageBreak/>
              <w:t>se encuentran almacenados en este documento, y les dará el tratamiento correspondiente en cumplimiento de lo establecido legalmente.</w:t>
            </w:r>
          </w:p>
        </w:tc>
      </w:tr>
    </w:tbl>
    <w:p w14:paraId="2D6FB338" w14:textId="77777777" w:rsidR="0063590E" w:rsidRDefault="0063590E" w:rsidP="00641D20">
      <w:pPr>
        <w:spacing w:line="276" w:lineRule="auto"/>
        <w:jc w:val="center"/>
        <w:rPr>
          <w:rFonts w:asciiTheme="minorHAnsi" w:hAnsiTheme="minorHAnsi" w:cstheme="minorHAnsi"/>
          <w:b/>
          <w:lang w:val="es-CO"/>
        </w:rPr>
      </w:pPr>
    </w:p>
    <w:p w14:paraId="1A2AA3F8" w14:textId="2A9F0AEA" w:rsidR="00641D20" w:rsidRPr="00641D20" w:rsidRDefault="00641D20" w:rsidP="00641D20">
      <w:pPr>
        <w:spacing w:line="276" w:lineRule="auto"/>
        <w:jc w:val="center"/>
        <w:rPr>
          <w:rFonts w:asciiTheme="minorHAnsi" w:hAnsiTheme="minorHAnsi" w:cstheme="minorHAnsi"/>
          <w:b/>
          <w:lang w:val="es-CO"/>
        </w:rPr>
      </w:pPr>
    </w:p>
    <w:p w14:paraId="3D65B7B5" w14:textId="3272788B" w:rsidR="0063590E" w:rsidRPr="0063590E" w:rsidRDefault="0063590E" w:rsidP="0063590E">
      <w:pPr>
        <w:spacing w:line="276" w:lineRule="auto"/>
        <w:jc w:val="center"/>
        <w:rPr>
          <w:rFonts w:asciiTheme="minorHAnsi" w:hAnsiTheme="minorHAnsi" w:cstheme="minorHAnsi"/>
          <w:b/>
          <w:lang w:val="es-CO"/>
        </w:rPr>
      </w:pPr>
    </w:p>
    <w:tbl>
      <w:tblPr>
        <w:tblW w:w="92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8"/>
      </w:tblGrid>
      <w:tr w:rsidR="00063A49" w:rsidRPr="0002469C" w14:paraId="0393263D" w14:textId="77777777">
        <w:trPr>
          <w:trHeight w:val="693"/>
        </w:trPr>
        <w:tc>
          <w:tcPr>
            <w:tcW w:w="9258" w:type="dxa"/>
          </w:tcPr>
          <w:p w14:paraId="06C85833" w14:textId="3995021C" w:rsidR="00E93DB1" w:rsidRPr="00D84227" w:rsidRDefault="00E93DB1" w:rsidP="00063A49">
            <w:pPr>
              <w:spacing w:line="276" w:lineRule="auto"/>
              <w:jc w:val="center"/>
              <w:rPr>
                <w:rFonts w:asciiTheme="minorHAnsi" w:hAnsiTheme="minorHAnsi" w:cstheme="minorHAnsi"/>
                <w:bCs/>
                <w:lang w:val="es-CO"/>
              </w:rPr>
              <w:sectPr w:rsidR="00E93DB1" w:rsidRPr="00D84227" w:rsidSect="00EB04C0">
                <w:headerReference w:type="even" r:id="rId17"/>
                <w:headerReference w:type="default" r:id="rId18"/>
                <w:footerReference w:type="even" r:id="rId19"/>
                <w:footerReference w:type="default" r:id="rId20"/>
                <w:headerReference w:type="first" r:id="rId21"/>
                <w:footerReference w:type="first" r:id="rId22"/>
                <w:pgSz w:w="12240" w:h="15840"/>
                <w:pgMar w:top="1418" w:right="1134" w:bottom="1418" w:left="1701" w:header="510" w:footer="85" w:gutter="0"/>
                <w:cols w:space="708"/>
                <w:docGrid w:linePitch="360"/>
              </w:sectPr>
            </w:pPr>
          </w:p>
          <w:p w14:paraId="565D8760" w14:textId="472A3737"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lastRenderedPageBreak/>
              <w:t>ANEXOS</w:t>
            </w:r>
          </w:p>
          <w:p w14:paraId="289D925C" w14:textId="77777777" w:rsidR="00A0464B" w:rsidRDefault="00A0464B" w:rsidP="0021635E">
            <w:pPr>
              <w:spacing w:line="276" w:lineRule="auto"/>
              <w:jc w:val="center"/>
              <w:rPr>
                <w:rFonts w:asciiTheme="minorHAnsi" w:hAnsiTheme="minorHAnsi" w:cstheme="minorHAnsi"/>
                <w:bCs/>
                <w:noProof/>
              </w:rPr>
            </w:pPr>
          </w:p>
          <w:p w14:paraId="6CB118A1" w14:textId="313B2783" w:rsidR="000D512A" w:rsidRDefault="000D512A" w:rsidP="0021635E">
            <w:pPr>
              <w:spacing w:line="276" w:lineRule="auto"/>
              <w:jc w:val="center"/>
              <w:rPr>
                <w:rFonts w:asciiTheme="minorHAnsi" w:hAnsiTheme="minorHAnsi" w:cstheme="minorHAnsi"/>
                <w:bCs/>
              </w:rPr>
            </w:pPr>
          </w:p>
          <w:p w14:paraId="38742F8F" w14:textId="77777777" w:rsidR="00B202C9" w:rsidRDefault="00B202C9" w:rsidP="00CE07A7">
            <w:pPr>
              <w:spacing w:line="276" w:lineRule="auto"/>
              <w:jc w:val="center"/>
              <w:rPr>
                <w:rFonts w:asciiTheme="minorHAnsi" w:hAnsiTheme="minorHAnsi" w:cstheme="minorHAnsi"/>
                <w:bCs/>
                <w:noProof/>
                <w:lang w:val="es-CO"/>
              </w:rPr>
            </w:pPr>
          </w:p>
          <w:p w14:paraId="0FFF6E07" w14:textId="0F67E1EC" w:rsidR="00CE07A7" w:rsidRDefault="00B202C9" w:rsidP="00CE07A7">
            <w:pPr>
              <w:spacing w:line="276" w:lineRule="auto"/>
              <w:jc w:val="center"/>
              <w:rPr>
                <w:rFonts w:asciiTheme="minorHAnsi" w:hAnsiTheme="minorHAnsi" w:cstheme="minorHAnsi"/>
                <w:bCs/>
                <w:lang w:val="es-CO"/>
              </w:rPr>
            </w:pPr>
            <w:r>
              <w:rPr>
                <w:rFonts w:asciiTheme="minorHAnsi" w:hAnsiTheme="minorHAnsi" w:cstheme="minorHAnsi"/>
                <w:bCs/>
                <w:noProof/>
                <w:lang w:val="es-CO"/>
              </w:rPr>
              <w:t xml:space="preserve"> </w:t>
            </w:r>
          </w:p>
          <w:p w14:paraId="2C24C547" w14:textId="38333EBD" w:rsidR="00B202C9" w:rsidRPr="00CE07A7" w:rsidRDefault="00B202C9" w:rsidP="00CE07A7">
            <w:pPr>
              <w:spacing w:line="276" w:lineRule="auto"/>
              <w:jc w:val="center"/>
              <w:rPr>
                <w:rFonts w:asciiTheme="minorHAnsi" w:hAnsiTheme="minorHAnsi" w:cstheme="minorHAnsi"/>
                <w:bCs/>
                <w:lang w:val="es-CO"/>
              </w:rPr>
            </w:pPr>
          </w:p>
          <w:p w14:paraId="1FE0F454" w14:textId="77777777" w:rsidR="00B202C9" w:rsidRDefault="00B202C9" w:rsidP="00CE07A7">
            <w:pPr>
              <w:spacing w:line="276" w:lineRule="auto"/>
              <w:jc w:val="center"/>
              <w:rPr>
                <w:rFonts w:asciiTheme="minorHAnsi" w:hAnsiTheme="minorHAnsi" w:cstheme="minorHAnsi"/>
                <w:bCs/>
                <w:noProof/>
                <w:lang w:val="es-CO"/>
              </w:rPr>
            </w:pPr>
          </w:p>
          <w:p w14:paraId="5FB65002" w14:textId="77777777" w:rsidR="00B202C9" w:rsidRDefault="00B202C9" w:rsidP="00CE07A7">
            <w:pPr>
              <w:spacing w:line="276" w:lineRule="auto"/>
              <w:jc w:val="center"/>
              <w:rPr>
                <w:rFonts w:asciiTheme="minorHAnsi" w:hAnsiTheme="minorHAnsi" w:cstheme="minorHAnsi"/>
                <w:bCs/>
                <w:noProof/>
                <w:lang w:val="es-CO"/>
              </w:rPr>
            </w:pPr>
          </w:p>
          <w:p w14:paraId="539F54E1" w14:textId="77777777" w:rsidR="00B202C9" w:rsidRDefault="00B202C9" w:rsidP="00CE07A7">
            <w:pPr>
              <w:spacing w:line="276" w:lineRule="auto"/>
              <w:jc w:val="center"/>
              <w:rPr>
                <w:rFonts w:asciiTheme="minorHAnsi" w:hAnsiTheme="minorHAnsi" w:cstheme="minorHAnsi"/>
                <w:bCs/>
                <w:noProof/>
                <w:lang w:val="es-CO"/>
              </w:rPr>
            </w:pPr>
          </w:p>
          <w:p w14:paraId="5A969617" w14:textId="77777777" w:rsidR="00B202C9" w:rsidRDefault="00B202C9" w:rsidP="00CE07A7">
            <w:pPr>
              <w:spacing w:line="276" w:lineRule="auto"/>
              <w:jc w:val="center"/>
              <w:rPr>
                <w:rFonts w:asciiTheme="minorHAnsi" w:hAnsiTheme="minorHAnsi" w:cstheme="minorHAnsi"/>
                <w:bCs/>
                <w:lang w:val="es-CO"/>
              </w:rPr>
            </w:pPr>
          </w:p>
          <w:p w14:paraId="148657B7" w14:textId="77777777" w:rsidR="00B202C9" w:rsidRDefault="00B202C9" w:rsidP="00CE07A7">
            <w:pPr>
              <w:spacing w:line="276" w:lineRule="auto"/>
              <w:jc w:val="center"/>
              <w:rPr>
                <w:rFonts w:asciiTheme="minorHAnsi" w:hAnsiTheme="minorHAnsi" w:cstheme="minorHAnsi"/>
                <w:bCs/>
                <w:lang w:val="es-CO"/>
              </w:rPr>
            </w:pPr>
          </w:p>
          <w:p w14:paraId="23BD878A" w14:textId="77777777" w:rsidR="00B202C9" w:rsidRDefault="00B202C9" w:rsidP="00CE07A7">
            <w:pPr>
              <w:spacing w:line="276" w:lineRule="auto"/>
              <w:jc w:val="center"/>
              <w:rPr>
                <w:rFonts w:asciiTheme="minorHAnsi" w:hAnsiTheme="minorHAnsi" w:cstheme="minorHAnsi"/>
                <w:bCs/>
                <w:lang w:val="es-CO"/>
              </w:rPr>
            </w:pPr>
          </w:p>
          <w:p w14:paraId="20A8B3E6" w14:textId="77777777" w:rsidR="00B202C9" w:rsidRDefault="00B202C9" w:rsidP="00CE07A7">
            <w:pPr>
              <w:spacing w:line="276" w:lineRule="auto"/>
              <w:jc w:val="center"/>
              <w:rPr>
                <w:rFonts w:asciiTheme="minorHAnsi" w:hAnsiTheme="minorHAnsi" w:cstheme="minorHAnsi"/>
                <w:bCs/>
                <w:lang w:val="es-CO"/>
              </w:rPr>
            </w:pPr>
          </w:p>
          <w:p w14:paraId="46956CCA" w14:textId="247ED0CD" w:rsidR="00CE07A7" w:rsidRPr="00CE07A7" w:rsidRDefault="00B202C9" w:rsidP="00CE07A7">
            <w:pPr>
              <w:spacing w:line="276" w:lineRule="auto"/>
              <w:jc w:val="center"/>
              <w:rPr>
                <w:rFonts w:asciiTheme="minorHAnsi" w:hAnsiTheme="minorHAnsi" w:cstheme="minorHAnsi"/>
                <w:bCs/>
                <w:lang w:val="es-CO"/>
              </w:rPr>
            </w:pPr>
            <w:r>
              <w:rPr>
                <w:rFonts w:asciiTheme="minorHAnsi" w:hAnsiTheme="minorHAnsi" w:cstheme="minorHAnsi"/>
                <w:bCs/>
                <w:lang w:val="es-CO"/>
              </w:rPr>
              <w:t xml:space="preserve"> </w:t>
            </w:r>
          </w:p>
          <w:p w14:paraId="105FB47C" w14:textId="4567A0F6" w:rsidR="00641D20" w:rsidRDefault="00641D20" w:rsidP="0021635E">
            <w:pPr>
              <w:spacing w:line="276" w:lineRule="auto"/>
              <w:jc w:val="center"/>
              <w:rPr>
                <w:rFonts w:asciiTheme="minorHAnsi" w:hAnsiTheme="minorHAnsi" w:cstheme="minorHAnsi"/>
                <w:bCs/>
              </w:rPr>
            </w:pPr>
          </w:p>
          <w:p w14:paraId="14559B80" w14:textId="233ED5FF" w:rsidR="006B5BF4" w:rsidRDefault="006B5BF4" w:rsidP="0046715E">
            <w:pPr>
              <w:spacing w:line="276" w:lineRule="auto"/>
              <w:rPr>
                <w:rFonts w:asciiTheme="minorHAnsi" w:hAnsiTheme="minorHAnsi" w:cstheme="minorHAnsi"/>
                <w:bCs/>
              </w:rPr>
            </w:pPr>
          </w:p>
          <w:p w14:paraId="2292CA54" w14:textId="3396C513" w:rsidR="006B5BF4" w:rsidRDefault="006B5BF4" w:rsidP="0046715E">
            <w:pPr>
              <w:spacing w:line="276" w:lineRule="auto"/>
              <w:rPr>
                <w:rFonts w:asciiTheme="minorHAnsi" w:hAnsiTheme="minorHAnsi" w:cstheme="minorHAnsi"/>
                <w:bCs/>
              </w:rPr>
            </w:pPr>
          </w:p>
          <w:p w14:paraId="0914F1F6" w14:textId="3A133D39" w:rsidR="00641D20" w:rsidRPr="00C16DB3" w:rsidRDefault="00641D20" w:rsidP="0046715E">
            <w:pPr>
              <w:spacing w:line="276" w:lineRule="auto"/>
              <w:rPr>
                <w:rFonts w:asciiTheme="minorHAnsi" w:hAnsiTheme="minorHAnsi" w:cstheme="minorHAnsi"/>
                <w:bCs/>
              </w:rPr>
            </w:pPr>
          </w:p>
        </w:tc>
      </w:tr>
    </w:tbl>
    <w:p w14:paraId="00E151BD" w14:textId="3B63E789" w:rsidR="008D404F" w:rsidRPr="0018698C" w:rsidRDefault="008D404F" w:rsidP="00B202C9">
      <w:pPr>
        <w:spacing w:after="160" w:line="259" w:lineRule="auto"/>
        <w:rPr>
          <w:rFonts w:asciiTheme="minorHAnsi" w:hAnsiTheme="minorHAnsi" w:cstheme="minorHAnsi"/>
          <w:sz w:val="20"/>
          <w:szCs w:val="20"/>
        </w:rPr>
      </w:pPr>
    </w:p>
    <w:sectPr w:rsidR="008D404F" w:rsidRPr="0018698C" w:rsidSect="00EB04C0">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94ECB" w14:textId="77777777" w:rsidR="001D606C" w:rsidRDefault="001D606C" w:rsidP="008D404F">
      <w:r>
        <w:separator/>
      </w:r>
    </w:p>
  </w:endnote>
  <w:endnote w:type="continuationSeparator" w:id="0">
    <w:p w14:paraId="3B814E6F" w14:textId="77777777" w:rsidR="001D606C" w:rsidRDefault="001D606C"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pPr>
      <w:pStyle w:val="Piedepgina"/>
      <w:rPr>
        <w:rFonts w:ascii="Calibri" w:hAnsi="Calibri"/>
        <w:sz w:val="20"/>
        <w:szCs w:val="20"/>
      </w:rPr>
    </w:pPr>
  </w:p>
  <w:p w14:paraId="3A03585A" w14:textId="77777777" w:rsidR="00A056CB" w:rsidRPr="00794350" w:rsidRDefault="00A056CB">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434089" w:rsidRDefault="00B702CE">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6D84D" w14:textId="77777777" w:rsidR="001D606C" w:rsidRDefault="001D606C" w:rsidP="008D404F">
      <w:r>
        <w:separator/>
      </w:r>
    </w:p>
  </w:footnote>
  <w:footnote w:type="continuationSeparator" w:id="0">
    <w:p w14:paraId="4F179CD8" w14:textId="77777777" w:rsidR="001D606C" w:rsidRDefault="001D606C"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Default="002A26BA">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459064399" name="Imagen 14590643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Default="008013AF"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151734349" name="Imagen 11517343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007505582" name="Imagen 100750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04EA9"/>
    <w:multiLevelType w:val="hybridMultilevel"/>
    <w:tmpl w:val="D4DA550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 w15:restartNumberingAfterBreak="0">
    <w:nsid w:val="196D0DE8"/>
    <w:multiLevelType w:val="hybridMultilevel"/>
    <w:tmpl w:val="ACF0E25C"/>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5A726BB"/>
    <w:multiLevelType w:val="hybridMultilevel"/>
    <w:tmpl w:val="BE5668C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260133A5"/>
    <w:multiLevelType w:val="hybridMultilevel"/>
    <w:tmpl w:val="056C5DCA"/>
    <w:lvl w:ilvl="0" w:tplc="580A0005">
      <w:start w:val="1"/>
      <w:numFmt w:val="bullet"/>
      <w:lvlText w:val=""/>
      <w:lvlJc w:val="left"/>
      <w:pPr>
        <w:ind w:left="1068" w:hanging="360"/>
      </w:pPr>
      <w:rPr>
        <w:rFonts w:ascii="Wingdings" w:hAnsi="Wingdings" w:hint="default"/>
      </w:rPr>
    </w:lvl>
    <w:lvl w:ilvl="1" w:tplc="580A0003" w:tentative="1">
      <w:start w:val="1"/>
      <w:numFmt w:val="bullet"/>
      <w:lvlText w:val="o"/>
      <w:lvlJc w:val="left"/>
      <w:pPr>
        <w:ind w:left="1788" w:hanging="360"/>
      </w:pPr>
      <w:rPr>
        <w:rFonts w:ascii="Courier New" w:hAnsi="Courier New" w:cs="Courier New" w:hint="default"/>
      </w:rPr>
    </w:lvl>
    <w:lvl w:ilvl="2" w:tplc="580A0005" w:tentative="1">
      <w:start w:val="1"/>
      <w:numFmt w:val="bullet"/>
      <w:lvlText w:val=""/>
      <w:lvlJc w:val="left"/>
      <w:pPr>
        <w:ind w:left="2508" w:hanging="360"/>
      </w:pPr>
      <w:rPr>
        <w:rFonts w:ascii="Wingdings" w:hAnsi="Wingdings" w:hint="default"/>
      </w:rPr>
    </w:lvl>
    <w:lvl w:ilvl="3" w:tplc="580A0001" w:tentative="1">
      <w:start w:val="1"/>
      <w:numFmt w:val="bullet"/>
      <w:lvlText w:val=""/>
      <w:lvlJc w:val="left"/>
      <w:pPr>
        <w:ind w:left="3228" w:hanging="360"/>
      </w:pPr>
      <w:rPr>
        <w:rFonts w:ascii="Symbol" w:hAnsi="Symbol" w:hint="default"/>
      </w:rPr>
    </w:lvl>
    <w:lvl w:ilvl="4" w:tplc="580A0003" w:tentative="1">
      <w:start w:val="1"/>
      <w:numFmt w:val="bullet"/>
      <w:lvlText w:val="o"/>
      <w:lvlJc w:val="left"/>
      <w:pPr>
        <w:ind w:left="3948" w:hanging="360"/>
      </w:pPr>
      <w:rPr>
        <w:rFonts w:ascii="Courier New" w:hAnsi="Courier New" w:cs="Courier New" w:hint="default"/>
      </w:rPr>
    </w:lvl>
    <w:lvl w:ilvl="5" w:tplc="580A0005" w:tentative="1">
      <w:start w:val="1"/>
      <w:numFmt w:val="bullet"/>
      <w:lvlText w:val=""/>
      <w:lvlJc w:val="left"/>
      <w:pPr>
        <w:ind w:left="4668" w:hanging="360"/>
      </w:pPr>
      <w:rPr>
        <w:rFonts w:ascii="Wingdings" w:hAnsi="Wingdings" w:hint="default"/>
      </w:rPr>
    </w:lvl>
    <w:lvl w:ilvl="6" w:tplc="580A0001" w:tentative="1">
      <w:start w:val="1"/>
      <w:numFmt w:val="bullet"/>
      <w:lvlText w:val=""/>
      <w:lvlJc w:val="left"/>
      <w:pPr>
        <w:ind w:left="5388" w:hanging="360"/>
      </w:pPr>
      <w:rPr>
        <w:rFonts w:ascii="Symbol" w:hAnsi="Symbol" w:hint="default"/>
      </w:rPr>
    </w:lvl>
    <w:lvl w:ilvl="7" w:tplc="580A0003" w:tentative="1">
      <w:start w:val="1"/>
      <w:numFmt w:val="bullet"/>
      <w:lvlText w:val="o"/>
      <w:lvlJc w:val="left"/>
      <w:pPr>
        <w:ind w:left="6108" w:hanging="360"/>
      </w:pPr>
      <w:rPr>
        <w:rFonts w:ascii="Courier New" w:hAnsi="Courier New" w:cs="Courier New" w:hint="default"/>
      </w:rPr>
    </w:lvl>
    <w:lvl w:ilvl="8" w:tplc="580A0005" w:tentative="1">
      <w:start w:val="1"/>
      <w:numFmt w:val="bullet"/>
      <w:lvlText w:val=""/>
      <w:lvlJc w:val="left"/>
      <w:pPr>
        <w:ind w:left="6828" w:hanging="360"/>
      </w:pPr>
      <w:rPr>
        <w:rFonts w:ascii="Wingdings" w:hAnsi="Wingdings" w:hint="default"/>
      </w:rPr>
    </w:lvl>
  </w:abstractNum>
  <w:abstractNum w:abstractNumId="4"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8AB61A6"/>
    <w:multiLevelType w:val="hybridMultilevel"/>
    <w:tmpl w:val="71121EB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2A32593"/>
    <w:multiLevelType w:val="hybridMultilevel"/>
    <w:tmpl w:val="71121EB4"/>
    <w:lvl w:ilvl="0" w:tplc="5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510561E1"/>
    <w:multiLevelType w:val="hybridMultilevel"/>
    <w:tmpl w:val="8DA2EE4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61037C2A"/>
    <w:multiLevelType w:val="hybridMultilevel"/>
    <w:tmpl w:val="581ECB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2D43971"/>
    <w:multiLevelType w:val="hybridMultilevel"/>
    <w:tmpl w:val="8BE2CF22"/>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673110C9"/>
    <w:multiLevelType w:val="hybridMultilevel"/>
    <w:tmpl w:val="5610139A"/>
    <w:lvl w:ilvl="0" w:tplc="580A0005">
      <w:start w:val="1"/>
      <w:numFmt w:val="bullet"/>
      <w:lvlText w:val=""/>
      <w:lvlJc w:val="left"/>
      <w:pPr>
        <w:ind w:left="1080" w:hanging="360"/>
      </w:pPr>
      <w:rPr>
        <w:rFonts w:ascii="Wingdings" w:hAnsi="Wingdings" w:hint="default"/>
      </w:rPr>
    </w:lvl>
    <w:lvl w:ilvl="1" w:tplc="580A0003" w:tentative="1">
      <w:start w:val="1"/>
      <w:numFmt w:val="bullet"/>
      <w:lvlText w:val="o"/>
      <w:lvlJc w:val="left"/>
      <w:pPr>
        <w:ind w:left="1800" w:hanging="360"/>
      </w:pPr>
      <w:rPr>
        <w:rFonts w:ascii="Courier New" w:hAnsi="Courier New" w:cs="Courier New" w:hint="default"/>
      </w:rPr>
    </w:lvl>
    <w:lvl w:ilvl="2" w:tplc="580A0005" w:tentative="1">
      <w:start w:val="1"/>
      <w:numFmt w:val="bullet"/>
      <w:lvlText w:val=""/>
      <w:lvlJc w:val="left"/>
      <w:pPr>
        <w:ind w:left="2520" w:hanging="360"/>
      </w:pPr>
      <w:rPr>
        <w:rFonts w:ascii="Wingdings" w:hAnsi="Wingdings" w:hint="default"/>
      </w:rPr>
    </w:lvl>
    <w:lvl w:ilvl="3" w:tplc="580A0001" w:tentative="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1" w15:restartNumberingAfterBreak="0">
    <w:nsid w:val="6B0B5F9F"/>
    <w:multiLevelType w:val="hybridMultilevel"/>
    <w:tmpl w:val="3404EB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773785206">
    <w:abstractNumId w:val="4"/>
  </w:num>
  <w:num w:numId="2" w16cid:durableId="1826776491">
    <w:abstractNumId w:val="1"/>
  </w:num>
  <w:num w:numId="3" w16cid:durableId="2097703761">
    <w:abstractNumId w:val="7"/>
  </w:num>
  <w:num w:numId="4" w16cid:durableId="1881437631">
    <w:abstractNumId w:val="11"/>
  </w:num>
  <w:num w:numId="5" w16cid:durableId="1284847439">
    <w:abstractNumId w:val="0"/>
  </w:num>
  <w:num w:numId="6" w16cid:durableId="1040320443">
    <w:abstractNumId w:val="6"/>
  </w:num>
  <w:num w:numId="7" w16cid:durableId="2109233090">
    <w:abstractNumId w:val="9"/>
  </w:num>
  <w:num w:numId="8" w16cid:durableId="1786733570">
    <w:abstractNumId w:val="10"/>
  </w:num>
  <w:num w:numId="9" w16cid:durableId="935089938">
    <w:abstractNumId w:val="3"/>
  </w:num>
  <w:num w:numId="10" w16cid:durableId="1624849489">
    <w:abstractNumId w:val="5"/>
  </w:num>
  <w:num w:numId="11" w16cid:durableId="958225830">
    <w:abstractNumId w:val="8"/>
  </w:num>
  <w:num w:numId="12" w16cid:durableId="21216014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10C41"/>
    <w:rsid w:val="0002128D"/>
    <w:rsid w:val="0002469C"/>
    <w:rsid w:val="0002684B"/>
    <w:rsid w:val="00036CDA"/>
    <w:rsid w:val="00053C85"/>
    <w:rsid w:val="00053DE3"/>
    <w:rsid w:val="0005523A"/>
    <w:rsid w:val="00063A49"/>
    <w:rsid w:val="00064259"/>
    <w:rsid w:val="0006477D"/>
    <w:rsid w:val="00076396"/>
    <w:rsid w:val="000801F9"/>
    <w:rsid w:val="00083867"/>
    <w:rsid w:val="000843BC"/>
    <w:rsid w:val="000B12E5"/>
    <w:rsid w:val="000B5126"/>
    <w:rsid w:val="000B7D78"/>
    <w:rsid w:val="000C312B"/>
    <w:rsid w:val="000C52D1"/>
    <w:rsid w:val="000D16BF"/>
    <w:rsid w:val="000D512A"/>
    <w:rsid w:val="000D6F10"/>
    <w:rsid w:val="000D727B"/>
    <w:rsid w:val="000E7372"/>
    <w:rsid w:val="001046CC"/>
    <w:rsid w:val="001113DE"/>
    <w:rsid w:val="00114F99"/>
    <w:rsid w:val="00115F8E"/>
    <w:rsid w:val="001300E3"/>
    <w:rsid w:val="00131D89"/>
    <w:rsid w:val="00144EF2"/>
    <w:rsid w:val="00153DFB"/>
    <w:rsid w:val="001648BA"/>
    <w:rsid w:val="001727ED"/>
    <w:rsid w:val="0017542B"/>
    <w:rsid w:val="0018698C"/>
    <w:rsid w:val="00186B83"/>
    <w:rsid w:val="00186E99"/>
    <w:rsid w:val="00192F0D"/>
    <w:rsid w:val="00193467"/>
    <w:rsid w:val="00193B89"/>
    <w:rsid w:val="00195C2B"/>
    <w:rsid w:val="00196027"/>
    <w:rsid w:val="001B02A3"/>
    <w:rsid w:val="001B6F86"/>
    <w:rsid w:val="001C6DDC"/>
    <w:rsid w:val="001C6E73"/>
    <w:rsid w:val="001D02D4"/>
    <w:rsid w:val="001D12CD"/>
    <w:rsid w:val="001D50B8"/>
    <w:rsid w:val="001D606C"/>
    <w:rsid w:val="001D7042"/>
    <w:rsid w:val="001E0B3A"/>
    <w:rsid w:val="001E30A1"/>
    <w:rsid w:val="001F0D8E"/>
    <w:rsid w:val="00202AB8"/>
    <w:rsid w:val="00210804"/>
    <w:rsid w:val="0021635E"/>
    <w:rsid w:val="00230241"/>
    <w:rsid w:val="00241999"/>
    <w:rsid w:val="0025637E"/>
    <w:rsid w:val="00263AD2"/>
    <w:rsid w:val="00264B84"/>
    <w:rsid w:val="002674C0"/>
    <w:rsid w:val="00267742"/>
    <w:rsid w:val="00272D36"/>
    <w:rsid w:val="0028477A"/>
    <w:rsid w:val="00287F2E"/>
    <w:rsid w:val="002A26BA"/>
    <w:rsid w:val="002A4766"/>
    <w:rsid w:val="002E0C16"/>
    <w:rsid w:val="002E100A"/>
    <w:rsid w:val="002E1136"/>
    <w:rsid w:val="002E4174"/>
    <w:rsid w:val="003008EA"/>
    <w:rsid w:val="003016C7"/>
    <w:rsid w:val="00304FE2"/>
    <w:rsid w:val="00324ED1"/>
    <w:rsid w:val="00336013"/>
    <w:rsid w:val="00337F43"/>
    <w:rsid w:val="003754A3"/>
    <w:rsid w:val="003868FF"/>
    <w:rsid w:val="003B20C1"/>
    <w:rsid w:val="003B38DE"/>
    <w:rsid w:val="003C6C9F"/>
    <w:rsid w:val="003D500A"/>
    <w:rsid w:val="003D6F8E"/>
    <w:rsid w:val="003E2243"/>
    <w:rsid w:val="003F4DD5"/>
    <w:rsid w:val="003F5229"/>
    <w:rsid w:val="004037A0"/>
    <w:rsid w:val="00404040"/>
    <w:rsid w:val="00404F9B"/>
    <w:rsid w:val="0040709C"/>
    <w:rsid w:val="00417818"/>
    <w:rsid w:val="00421ED1"/>
    <w:rsid w:val="00423305"/>
    <w:rsid w:val="00423B88"/>
    <w:rsid w:val="0042703A"/>
    <w:rsid w:val="00434089"/>
    <w:rsid w:val="00434F76"/>
    <w:rsid w:val="004530B5"/>
    <w:rsid w:val="00457BC2"/>
    <w:rsid w:val="0046210C"/>
    <w:rsid w:val="0046517F"/>
    <w:rsid w:val="0046715E"/>
    <w:rsid w:val="0048342A"/>
    <w:rsid w:val="00486FF5"/>
    <w:rsid w:val="004916C5"/>
    <w:rsid w:val="00494D1A"/>
    <w:rsid w:val="004A51EA"/>
    <w:rsid w:val="004A54F2"/>
    <w:rsid w:val="004A6F47"/>
    <w:rsid w:val="004D5AA0"/>
    <w:rsid w:val="004E140B"/>
    <w:rsid w:val="004E272B"/>
    <w:rsid w:val="004E30E4"/>
    <w:rsid w:val="004E4B43"/>
    <w:rsid w:val="004F2FA7"/>
    <w:rsid w:val="004F3201"/>
    <w:rsid w:val="00505288"/>
    <w:rsid w:val="00510901"/>
    <w:rsid w:val="005301D7"/>
    <w:rsid w:val="00540F50"/>
    <w:rsid w:val="00550D05"/>
    <w:rsid w:val="00553871"/>
    <w:rsid w:val="00563787"/>
    <w:rsid w:val="00565500"/>
    <w:rsid w:val="00570F8A"/>
    <w:rsid w:val="0057206F"/>
    <w:rsid w:val="0059040B"/>
    <w:rsid w:val="00592BC7"/>
    <w:rsid w:val="005934D3"/>
    <w:rsid w:val="005B4B94"/>
    <w:rsid w:val="005E63DB"/>
    <w:rsid w:val="005E6FA2"/>
    <w:rsid w:val="005F3410"/>
    <w:rsid w:val="005F79DB"/>
    <w:rsid w:val="00615129"/>
    <w:rsid w:val="006313D0"/>
    <w:rsid w:val="0063590E"/>
    <w:rsid w:val="00637C0E"/>
    <w:rsid w:val="00641D20"/>
    <w:rsid w:val="00645795"/>
    <w:rsid w:val="00664C67"/>
    <w:rsid w:val="006812F5"/>
    <w:rsid w:val="00687288"/>
    <w:rsid w:val="006913FA"/>
    <w:rsid w:val="00691DE3"/>
    <w:rsid w:val="006B32E7"/>
    <w:rsid w:val="006B5BF4"/>
    <w:rsid w:val="006D5284"/>
    <w:rsid w:val="006D7CD0"/>
    <w:rsid w:val="006E52DF"/>
    <w:rsid w:val="006F0BBC"/>
    <w:rsid w:val="006F0DC4"/>
    <w:rsid w:val="006F3EF7"/>
    <w:rsid w:val="006F44E5"/>
    <w:rsid w:val="006F4FC2"/>
    <w:rsid w:val="006F5427"/>
    <w:rsid w:val="007156B6"/>
    <w:rsid w:val="007436B9"/>
    <w:rsid w:val="00756DE6"/>
    <w:rsid w:val="0076325F"/>
    <w:rsid w:val="00766908"/>
    <w:rsid w:val="0077057C"/>
    <w:rsid w:val="007A4A0C"/>
    <w:rsid w:val="007C3A25"/>
    <w:rsid w:val="007D6C48"/>
    <w:rsid w:val="007F6726"/>
    <w:rsid w:val="008013AF"/>
    <w:rsid w:val="00802C94"/>
    <w:rsid w:val="0080763A"/>
    <w:rsid w:val="008110E2"/>
    <w:rsid w:val="0081301A"/>
    <w:rsid w:val="00814D3C"/>
    <w:rsid w:val="00823B6C"/>
    <w:rsid w:val="008252F2"/>
    <w:rsid w:val="008302FA"/>
    <w:rsid w:val="00840577"/>
    <w:rsid w:val="00845455"/>
    <w:rsid w:val="0085043C"/>
    <w:rsid w:val="008554F7"/>
    <w:rsid w:val="00865202"/>
    <w:rsid w:val="00867B1C"/>
    <w:rsid w:val="00884DD6"/>
    <w:rsid w:val="008A7AAF"/>
    <w:rsid w:val="008B16DA"/>
    <w:rsid w:val="008B2339"/>
    <w:rsid w:val="008C24BD"/>
    <w:rsid w:val="008C4A89"/>
    <w:rsid w:val="008D3292"/>
    <w:rsid w:val="008D404F"/>
    <w:rsid w:val="008E0808"/>
    <w:rsid w:val="00902F1D"/>
    <w:rsid w:val="009217DF"/>
    <w:rsid w:val="00944CCB"/>
    <w:rsid w:val="009478AD"/>
    <w:rsid w:val="0095361C"/>
    <w:rsid w:val="009539E4"/>
    <w:rsid w:val="009622ED"/>
    <w:rsid w:val="00966E7F"/>
    <w:rsid w:val="00981AD8"/>
    <w:rsid w:val="00992F91"/>
    <w:rsid w:val="009941EE"/>
    <w:rsid w:val="009A0505"/>
    <w:rsid w:val="009A3BB5"/>
    <w:rsid w:val="009A469F"/>
    <w:rsid w:val="009A55D3"/>
    <w:rsid w:val="009A5A8C"/>
    <w:rsid w:val="009C03D2"/>
    <w:rsid w:val="009C2766"/>
    <w:rsid w:val="009C6732"/>
    <w:rsid w:val="009D07D5"/>
    <w:rsid w:val="009D57DC"/>
    <w:rsid w:val="009D58A9"/>
    <w:rsid w:val="009E3D8E"/>
    <w:rsid w:val="009E66B0"/>
    <w:rsid w:val="00A02D30"/>
    <w:rsid w:val="00A0464B"/>
    <w:rsid w:val="00A056CB"/>
    <w:rsid w:val="00A07DDA"/>
    <w:rsid w:val="00A141C0"/>
    <w:rsid w:val="00A22FBD"/>
    <w:rsid w:val="00A25332"/>
    <w:rsid w:val="00A25B55"/>
    <w:rsid w:val="00A265C2"/>
    <w:rsid w:val="00A30F04"/>
    <w:rsid w:val="00A5564E"/>
    <w:rsid w:val="00A62A90"/>
    <w:rsid w:val="00A62E9F"/>
    <w:rsid w:val="00A672A7"/>
    <w:rsid w:val="00A718EC"/>
    <w:rsid w:val="00A71DF2"/>
    <w:rsid w:val="00A807CF"/>
    <w:rsid w:val="00A9040D"/>
    <w:rsid w:val="00AD6C22"/>
    <w:rsid w:val="00AF0F9C"/>
    <w:rsid w:val="00AF199C"/>
    <w:rsid w:val="00AF6700"/>
    <w:rsid w:val="00B202C9"/>
    <w:rsid w:val="00B2466B"/>
    <w:rsid w:val="00B256C6"/>
    <w:rsid w:val="00B3040D"/>
    <w:rsid w:val="00B33D1E"/>
    <w:rsid w:val="00B64538"/>
    <w:rsid w:val="00B66C2E"/>
    <w:rsid w:val="00B702CE"/>
    <w:rsid w:val="00B94DDC"/>
    <w:rsid w:val="00BA4F40"/>
    <w:rsid w:val="00BA78B5"/>
    <w:rsid w:val="00BB4335"/>
    <w:rsid w:val="00BC126F"/>
    <w:rsid w:val="00BD75D1"/>
    <w:rsid w:val="00BE6BAE"/>
    <w:rsid w:val="00C16DB3"/>
    <w:rsid w:val="00C3292E"/>
    <w:rsid w:val="00C5790A"/>
    <w:rsid w:val="00C931A7"/>
    <w:rsid w:val="00C957F6"/>
    <w:rsid w:val="00CA61E1"/>
    <w:rsid w:val="00CB5A01"/>
    <w:rsid w:val="00CC0A0D"/>
    <w:rsid w:val="00CC1F4C"/>
    <w:rsid w:val="00CC40EA"/>
    <w:rsid w:val="00CC571F"/>
    <w:rsid w:val="00CD0610"/>
    <w:rsid w:val="00CE07A7"/>
    <w:rsid w:val="00CF1E9F"/>
    <w:rsid w:val="00D043F6"/>
    <w:rsid w:val="00D217D4"/>
    <w:rsid w:val="00D22378"/>
    <w:rsid w:val="00D22649"/>
    <w:rsid w:val="00D2345F"/>
    <w:rsid w:val="00D27019"/>
    <w:rsid w:val="00D566B2"/>
    <w:rsid w:val="00D56C77"/>
    <w:rsid w:val="00D614FA"/>
    <w:rsid w:val="00D618CF"/>
    <w:rsid w:val="00D630CC"/>
    <w:rsid w:val="00D6424C"/>
    <w:rsid w:val="00D84227"/>
    <w:rsid w:val="00DA5E6C"/>
    <w:rsid w:val="00DB6E0A"/>
    <w:rsid w:val="00DC0B6B"/>
    <w:rsid w:val="00DC1956"/>
    <w:rsid w:val="00DE110E"/>
    <w:rsid w:val="00DE42DB"/>
    <w:rsid w:val="00DF1E94"/>
    <w:rsid w:val="00E25072"/>
    <w:rsid w:val="00E31DF5"/>
    <w:rsid w:val="00E3468D"/>
    <w:rsid w:val="00E579F9"/>
    <w:rsid w:val="00E62171"/>
    <w:rsid w:val="00E62781"/>
    <w:rsid w:val="00E645F2"/>
    <w:rsid w:val="00E93DB1"/>
    <w:rsid w:val="00E94BC2"/>
    <w:rsid w:val="00EA11BE"/>
    <w:rsid w:val="00EA1A41"/>
    <w:rsid w:val="00EA244B"/>
    <w:rsid w:val="00EB04C0"/>
    <w:rsid w:val="00EC41C7"/>
    <w:rsid w:val="00EC7ED7"/>
    <w:rsid w:val="00ED77F2"/>
    <w:rsid w:val="00F323FC"/>
    <w:rsid w:val="00F41DBF"/>
    <w:rsid w:val="00F87CCF"/>
    <w:rsid w:val="00F911BF"/>
    <w:rsid w:val="00FA1035"/>
    <w:rsid w:val="00FB0FE4"/>
    <w:rsid w:val="00FD471E"/>
    <w:rsid w:val="00FE6B95"/>
    <w:rsid w:val="00FF2E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00D58F57-017E-47EC-9E31-CEBF72C96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uiPriority w:val="9"/>
    <w:qFormat/>
    <w:rsid w:val="006313D0"/>
    <w:pPr>
      <w:keepNext/>
      <w:keepLines/>
      <w:spacing w:before="240" w:line="360" w:lineRule="auto"/>
      <w:outlineLvl w:val="0"/>
    </w:pPr>
    <w:rPr>
      <w:rFonts w:ascii="Arial" w:eastAsiaTheme="majorEastAsia" w:hAnsi="Arial" w:cstheme="majorBidi"/>
      <w:b/>
      <w:szCs w:val="32"/>
    </w:rPr>
  </w:style>
  <w:style w:type="paragraph" w:styleId="Ttulo2">
    <w:name w:val="heading 2"/>
    <w:basedOn w:val="Normal"/>
    <w:next w:val="Normal"/>
    <w:link w:val="Ttulo2Car"/>
    <w:uiPriority w:val="9"/>
    <w:unhideWhenUsed/>
    <w:qFormat/>
    <w:rsid w:val="006313D0"/>
    <w:pPr>
      <w:keepNext/>
      <w:keepLines/>
      <w:spacing w:before="40"/>
      <w:outlineLvl w:val="1"/>
    </w:pPr>
    <w:rPr>
      <w:rFonts w:ascii="Arial" w:eastAsiaTheme="majorEastAsia" w:hAnsi="Arial" w:cstheme="majorBidi"/>
      <w:b/>
      <w:i/>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Hipervnculo">
    <w:name w:val="Hyperlink"/>
    <w:basedOn w:val="Fuentedeprrafopredeter"/>
    <w:uiPriority w:val="99"/>
    <w:unhideWhenUsed/>
    <w:rsid w:val="004037A0"/>
    <w:rPr>
      <w:color w:val="0000FF"/>
      <w:u w:val="single"/>
    </w:rPr>
  </w:style>
  <w:style w:type="character" w:customStyle="1" w:styleId="Ttulo1Car">
    <w:name w:val="Título 1 Car"/>
    <w:basedOn w:val="Fuentedeprrafopredeter"/>
    <w:link w:val="Ttulo1"/>
    <w:uiPriority w:val="9"/>
    <w:rsid w:val="006313D0"/>
    <w:rPr>
      <w:rFonts w:ascii="Arial" w:eastAsiaTheme="majorEastAsia" w:hAnsi="Arial" w:cstheme="majorBidi"/>
      <w:b/>
      <w:sz w:val="24"/>
      <w:szCs w:val="32"/>
      <w:lang w:eastAsia="es-ES"/>
    </w:rPr>
  </w:style>
  <w:style w:type="character" w:customStyle="1" w:styleId="Ttulo2Car">
    <w:name w:val="Título 2 Car"/>
    <w:basedOn w:val="Fuentedeprrafopredeter"/>
    <w:link w:val="Ttulo2"/>
    <w:uiPriority w:val="9"/>
    <w:rsid w:val="006313D0"/>
    <w:rPr>
      <w:rFonts w:ascii="Arial" w:eastAsiaTheme="majorEastAsia" w:hAnsi="Arial" w:cstheme="majorBidi"/>
      <w:b/>
      <w:i/>
      <w:sz w:val="24"/>
      <w:szCs w:val="26"/>
      <w:lang w:eastAsia="es-ES"/>
    </w:rPr>
  </w:style>
  <w:style w:type="paragraph" w:customStyle="1" w:styleId="ng-star-inserted">
    <w:name w:val="ng-star-inserted"/>
    <w:basedOn w:val="Normal"/>
    <w:rsid w:val="0021635E"/>
    <w:pPr>
      <w:spacing w:before="100" w:beforeAutospacing="1" w:after="100" w:afterAutospacing="1"/>
    </w:pPr>
    <w:rPr>
      <w:lang w:val="es-419" w:eastAsia="es-419"/>
    </w:rPr>
  </w:style>
  <w:style w:type="character" w:customStyle="1" w:styleId="ng-star-inserted1">
    <w:name w:val="ng-star-inserted1"/>
    <w:basedOn w:val="Fuentedeprrafopredeter"/>
    <w:rsid w:val="0021635E"/>
  </w:style>
  <w:style w:type="character" w:styleId="Mencinsinresolver">
    <w:name w:val="Unresolved Mention"/>
    <w:basedOn w:val="Fuentedeprrafopredeter"/>
    <w:uiPriority w:val="99"/>
    <w:semiHidden/>
    <w:unhideWhenUsed/>
    <w:rsid w:val="008B233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961801">
      <w:bodyDiv w:val="1"/>
      <w:marLeft w:val="0"/>
      <w:marRight w:val="0"/>
      <w:marTop w:val="0"/>
      <w:marBottom w:val="0"/>
      <w:divBdr>
        <w:top w:val="none" w:sz="0" w:space="0" w:color="auto"/>
        <w:left w:val="none" w:sz="0" w:space="0" w:color="auto"/>
        <w:bottom w:val="none" w:sz="0" w:space="0" w:color="auto"/>
        <w:right w:val="none" w:sz="0" w:space="0" w:color="auto"/>
      </w:divBdr>
    </w:div>
    <w:div w:id="254090918">
      <w:bodyDiv w:val="1"/>
      <w:marLeft w:val="0"/>
      <w:marRight w:val="0"/>
      <w:marTop w:val="0"/>
      <w:marBottom w:val="0"/>
      <w:divBdr>
        <w:top w:val="none" w:sz="0" w:space="0" w:color="auto"/>
        <w:left w:val="none" w:sz="0" w:space="0" w:color="auto"/>
        <w:bottom w:val="none" w:sz="0" w:space="0" w:color="auto"/>
        <w:right w:val="none" w:sz="0" w:space="0" w:color="auto"/>
      </w:divBdr>
    </w:div>
    <w:div w:id="273178583">
      <w:bodyDiv w:val="1"/>
      <w:marLeft w:val="0"/>
      <w:marRight w:val="0"/>
      <w:marTop w:val="0"/>
      <w:marBottom w:val="0"/>
      <w:divBdr>
        <w:top w:val="none" w:sz="0" w:space="0" w:color="auto"/>
        <w:left w:val="none" w:sz="0" w:space="0" w:color="auto"/>
        <w:bottom w:val="none" w:sz="0" w:space="0" w:color="auto"/>
        <w:right w:val="none" w:sz="0" w:space="0" w:color="auto"/>
      </w:divBdr>
      <w:divsChild>
        <w:div w:id="1247575970">
          <w:marLeft w:val="0"/>
          <w:marRight w:val="0"/>
          <w:marTop w:val="240"/>
          <w:marBottom w:val="0"/>
          <w:divBdr>
            <w:top w:val="none" w:sz="0" w:space="0" w:color="auto"/>
            <w:left w:val="none" w:sz="0" w:space="0" w:color="auto"/>
            <w:bottom w:val="none" w:sz="0" w:space="0" w:color="auto"/>
            <w:right w:val="none" w:sz="0" w:space="0" w:color="auto"/>
          </w:divBdr>
        </w:div>
        <w:div w:id="1674797985">
          <w:marLeft w:val="0"/>
          <w:marRight w:val="0"/>
          <w:marTop w:val="0"/>
          <w:marBottom w:val="270"/>
          <w:divBdr>
            <w:top w:val="none" w:sz="0" w:space="0" w:color="auto"/>
            <w:left w:val="none" w:sz="0" w:space="0" w:color="auto"/>
            <w:bottom w:val="none" w:sz="0" w:space="0" w:color="auto"/>
            <w:right w:val="none" w:sz="0" w:space="0" w:color="auto"/>
          </w:divBdr>
        </w:div>
      </w:divsChild>
    </w:div>
    <w:div w:id="606351463">
      <w:bodyDiv w:val="1"/>
      <w:marLeft w:val="0"/>
      <w:marRight w:val="0"/>
      <w:marTop w:val="0"/>
      <w:marBottom w:val="0"/>
      <w:divBdr>
        <w:top w:val="none" w:sz="0" w:space="0" w:color="auto"/>
        <w:left w:val="none" w:sz="0" w:space="0" w:color="auto"/>
        <w:bottom w:val="none" w:sz="0" w:space="0" w:color="auto"/>
        <w:right w:val="none" w:sz="0" w:space="0" w:color="auto"/>
      </w:divBdr>
    </w:div>
    <w:div w:id="896623473">
      <w:bodyDiv w:val="1"/>
      <w:marLeft w:val="0"/>
      <w:marRight w:val="0"/>
      <w:marTop w:val="0"/>
      <w:marBottom w:val="0"/>
      <w:divBdr>
        <w:top w:val="none" w:sz="0" w:space="0" w:color="auto"/>
        <w:left w:val="none" w:sz="0" w:space="0" w:color="auto"/>
        <w:bottom w:val="none" w:sz="0" w:space="0" w:color="auto"/>
        <w:right w:val="none" w:sz="0" w:space="0" w:color="auto"/>
      </w:divBdr>
    </w:div>
    <w:div w:id="939946190">
      <w:bodyDiv w:val="1"/>
      <w:marLeft w:val="0"/>
      <w:marRight w:val="0"/>
      <w:marTop w:val="0"/>
      <w:marBottom w:val="0"/>
      <w:divBdr>
        <w:top w:val="none" w:sz="0" w:space="0" w:color="auto"/>
        <w:left w:val="none" w:sz="0" w:space="0" w:color="auto"/>
        <w:bottom w:val="none" w:sz="0" w:space="0" w:color="auto"/>
        <w:right w:val="none" w:sz="0" w:space="0" w:color="auto"/>
      </w:divBdr>
      <w:divsChild>
        <w:div w:id="713967449">
          <w:marLeft w:val="0"/>
          <w:marRight w:val="0"/>
          <w:marTop w:val="240"/>
          <w:marBottom w:val="0"/>
          <w:divBdr>
            <w:top w:val="none" w:sz="0" w:space="0" w:color="auto"/>
            <w:left w:val="none" w:sz="0" w:space="0" w:color="auto"/>
            <w:bottom w:val="none" w:sz="0" w:space="0" w:color="auto"/>
            <w:right w:val="none" w:sz="0" w:space="0" w:color="auto"/>
          </w:divBdr>
        </w:div>
        <w:div w:id="1311591814">
          <w:marLeft w:val="0"/>
          <w:marRight w:val="0"/>
          <w:marTop w:val="0"/>
          <w:marBottom w:val="270"/>
          <w:divBdr>
            <w:top w:val="none" w:sz="0" w:space="0" w:color="auto"/>
            <w:left w:val="none" w:sz="0" w:space="0" w:color="auto"/>
            <w:bottom w:val="none" w:sz="0" w:space="0" w:color="auto"/>
            <w:right w:val="none" w:sz="0" w:space="0" w:color="auto"/>
          </w:divBdr>
        </w:div>
      </w:divsChild>
    </w:div>
    <w:div w:id="1075401496">
      <w:bodyDiv w:val="1"/>
      <w:marLeft w:val="0"/>
      <w:marRight w:val="0"/>
      <w:marTop w:val="0"/>
      <w:marBottom w:val="0"/>
      <w:divBdr>
        <w:top w:val="none" w:sz="0" w:space="0" w:color="auto"/>
        <w:left w:val="none" w:sz="0" w:space="0" w:color="auto"/>
        <w:bottom w:val="none" w:sz="0" w:space="0" w:color="auto"/>
        <w:right w:val="none" w:sz="0" w:space="0" w:color="auto"/>
      </w:divBdr>
    </w:div>
    <w:div w:id="1106147332">
      <w:bodyDiv w:val="1"/>
      <w:marLeft w:val="0"/>
      <w:marRight w:val="0"/>
      <w:marTop w:val="0"/>
      <w:marBottom w:val="0"/>
      <w:divBdr>
        <w:top w:val="none" w:sz="0" w:space="0" w:color="auto"/>
        <w:left w:val="none" w:sz="0" w:space="0" w:color="auto"/>
        <w:bottom w:val="none" w:sz="0" w:space="0" w:color="auto"/>
        <w:right w:val="none" w:sz="0" w:space="0" w:color="auto"/>
      </w:divBdr>
    </w:div>
    <w:div w:id="1558973800">
      <w:bodyDiv w:val="1"/>
      <w:marLeft w:val="0"/>
      <w:marRight w:val="0"/>
      <w:marTop w:val="0"/>
      <w:marBottom w:val="0"/>
      <w:divBdr>
        <w:top w:val="none" w:sz="0" w:space="0" w:color="auto"/>
        <w:left w:val="none" w:sz="0" w:space="0" w:color="auto"/>
        <w:bottom w:val="none" w:sz="0" w:space="0" w:color="auto"/>
        <w:right w:val="none" w:sz="0" w:space="0" w:color="auto"/>
      </w:divBdr>
    </w:div>
    <w:div w:id="1569918582">
      <w:bodyDiv w:val="1"/>
      <w:marLeft w:val="0"/>
      <w:marRight w:val="0"/>
      <w:marTop w:val="0"/>
      <w:marBottom w:val="0"/>
      <w:divBdr>
        <w:top w:val="none" w:sz="0" w:space="0" w:color="auto"/>
        <w:left w:val="none" w:sz="0" w:space="0" w:color="auto"/>
        <w:bottom w:val="none" w:sz="0" w:space="0" w:color="auto"/>
        <w:right w:val="none" w:sz="0" w:space="0" w:color="auto"/>
      </w:divBdr>
    </w:div>
    <w:div w:id="1606113612">
      <w:bodyDiv w:val="1"/>
      <w:marLeft w:val="0"/>
      <w:marRight w:val="0"/>
      <w:marTop w:val="0"/>
      <w:marBottom w:val="0"/>
      <w:divBdr>
        <w:top w:val="none" w:sz="0" w:space="0" w:color="auto"/>
        <w:left w:val="none" w:sz="0" w:space="0" w:color="auto"/>
        <w:bottom w:val="none" w:sz="0" w:space="0" w:color="auto"/>
        <w:right w:val="none" w:sz="0" w:space="0" w:color="auto"/>
      </w:divBdr>
    </w:div>
    <w:div w:id="1708018877">
      <w:bodyDiv w:val="1"/>
      <w:marLeft w:val="0"/>
      <w:marRight w:val="0"/>
      <w:marTop w:val="0"/>
      <w:marBottom w:val="0"/>
      <w:divBdr>
        <w:top w:val="none" w:sz="0" w:space="0" w:color="auto"/>
        <w:left w:val="none" w:sz="0" w:space="0" w:color="auto"/>
        <w:bottom w:val="none" w:sz="0" w:space="0" w:color="auto"/>
        <w:right w:val="none" w:sz="0" w:space="0" w:color="auto"/>
      </w:divBdr>
    </w:div>
    <w:div w:id="1935701300">
      <w:bodyDiv w:val="1"/>
      <w:marLeft w:val="0"/>
      <w:marRight w:val="0"/>
      <w:marTop w:val="0"/>
      <w:marBottom w:val="0"/>
      <w:divBdr>
        <w:top w:val="none" w:sz="0" w:space="0" w:color="auto"/>
        <w:left w:val="none" w:sz="0" w:space="0" w:color="auto"/>
        <w:bottom w:val="none" w:sz="0" w:space="0" w:color="auto"/>
        <w:right w:val="none" w:sz="0" w:space="0" w:color="auto"/>
      </w:divBdr>
    </w:div>
    <w:div w:id="1969165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valcontruc@sena.edu.co"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2.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11</Pages>
  <Words>1641</Words>
  <Characters>9028</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Patricia Duran Vargas</dc:creator>
  <cp:keywords/>
  <dc:description/>
  <cp:lastModifiedBy>Lucy Maribel Rodriguez</cp:lastModifiedBy>
  <cp:revision>6</cp:revision>
  <cp:lastPrinted>2025-09-12T00:39:00Z</cp:lastPrinted>
  <dcterms:created xsi:type="dcterms:W3CDTF">2025-11-24T15:34:00Z</dcterms:created>
  <dcterms:modified xsi:type="dcterms:W3CDTF">2025-11-29T23:05:00Z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299739c-ad3d-4908-806e-4d91151a6e13_Enabled">
    <vt:lpwstr>true</vt:lpwstr>
  </property>
  <property fmtid="{D5CDD505-2E9C-101B-9397-08002B2CF9AE}" pid="4" name="MSIP_Label_1299739c-ad3d-4908-806e-4d91151a6e13_SetDate">
    <vt:lpwstr>2023-06-26T21:44:09Z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09cd3c64-e34a-4ee8-b2af-c0671e44d04a</vt:lpwstr>
  </property>
  <property fmtid="{D5CDD505-2E9C-101B-9397-08002B2CF9AE}" pid="9" name="MSIP_Label_1299739c-ad3d-4908-806e-4d91151a6e13_ContentBits">
    <vt:lpwstr>0</vt:lpwstr>
  </property>
</Properties>
</file>